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hint="cs"/>
          <w:b/>
          <w:sz w:val="22"/>
          <w:szCs w:val="22"/>
          <w:rtl/>
        </w:rPr>
      </w:pP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FC1149" w:rsidP="002674C8">
            <w:pPr>
              <w:spacing w:line="276" w:lineRule="auto"/>
              <w:rPr>
                <w:rFonts w:ascii="Arial" w:hAnsi="Arial" w:cs="Arial"/>
                <w:b/>
                <w:sz w:val="22"/>
                <w:szCs w:val="22"/>
                <w:rtl/>
              </w:rPr>
            </w:pPr>
            <w:r>
              <w:rPr>
                <w:rFonts w:ascii="Arial" w:hAnsi="Arial" w:cs="Arial" w:hint="cs"/>
                <w:b/>
                <w:sz w:val="22"/>
                <w:szCs w:val="22"/>
                <w:rtl/>
              </w:rPr>
              <w:t>29.10.29</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294E0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294E0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14099C"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4099C" w:rsidRPr="0053500C" w:rsidTr="00534084">
        <w:tc>
          <w:tcPr>
            <w:tcW w:w="9178" w:type="dxa"/>
            <w:tcBorders>
              <w:bottom w:val="single" w:sz="4" w:space="0" w:color="auto"/>
            </w:tcBorders>
            <w:vAlign w:val="center"/>
          </w:tcPr>
          <w:p w:rsidR="00F1178B" w:rsidRPr="00490539" w:rsidRDefault="00FC1149" w:rsidP="00647CE7">
            <w:pPr>
              <w:rPr>
                <w:rFonts w:cs="David"/>
                <w:b/>
                <w:bCs/>
                <w:szCs w:val="24"/>
                <w:rtl/>
              </w:rPr>
            </w:pPr>
            <w:r w:rsidRPr="00490539">
              <w:rPr>
                <w:rFonts w:cs="David" w:hint="cs"/>
                <w:b/>
                <w:bCs/>
                <w:szCs w:val="24"/>
                <w:rtl/>
              </w:rPr>
              <w:t>התקשרות עם</w:t>
            </w:r>
            <w:r w:rsidR="00647CE7" w:rsidRPr="00490539">
              <w:rPr>
                <w:rFonts w:cs="David" w:hint="cs"/>
                <w:b/>
                <w:bCs/>
                <w:szCs w:val="24"/>
                <w:rtl/>
              </w:rPr>
              <w:t xml:space="preserve"> חברת </w:t>
            </w:r>
            <w:proofErr w:type="spellStart"/>
            <w:r w:rsidRPr="00490539">
              <w:rPr>
                <w:rFonts w:cs="David" w:hint="cs"/>
                <w:b/>
                <w:bCs/>
                <w:szCs w:val="24"/>
                <w:rtl/>
              </w:rPr>
              <w:t>סיסטמטיקס</w:t>
            </w:r>
            <w:proofErr w:type="spellEnd"/>
            <w:r w:rsidRPr="00490539">
              <w:rPr>
                <w:rFonts w:cs="David" w:hint="cs"/>
                <w:b/>
                <w:bCs/>
                <w:szCs w:val="24"/>
                <w:rtl/>
              </w:rPr>
              <w:t xml:space="preserve"> בגין רכישת </w:t>
            </w:r>
            <w:r w:rsidRPr="00490539">
              <w:rPr>
                <w:rFonts w:cs="David"/>
                <w:b/>
                <w:bCs/>
                <w:szCs w:val="24"/>
                <w:rtl/>
              </w:rPr>
              <w:t xml:space="preserve">פלטפורמת </w:t>
            </w:r>
            <w:r w:rsidRPr="00490539">
              <w:rPr>
                <w:rFonts w:cs="David"/>
                <w:b/>
                <w:bCs/>
                <w:szCs w:val="24"/>
              </w:rPr>
              <w:t>ArcGIS</w:t>
            </w:r>
            <w:r w:rsidRPr="00490539">
              <w:rPr>
                <w:rFonts w:cs="David" w:hint="cs"/>
                <w:b/>
                <w:bCs/>
                <w:szCs w:val="24"/>
                <w:rtl/>
              </w:rPr>
              <w:t xml:space="preserve"> למנהל אז"ת</w:t>
            </w:r>
          </w:p>
          <w:p w:rsidR="00455283" w:rsidRDefault="00455283" w:rsidP="00455283">
            <w:pPr>
              <w:tabs>
                <w:tab w:val="left" w:pos="2536"/>
              </w:tabs>
              <w:jc w:val="both"/>
              <w:rPr>
                <w:rFonts w:cs="David"/>
                <w:szCs w:val="24"/>
                <w:rtl/>
              </w:rPr>
            </w:pPr>
          </w:p>
          <w:p w:rsidR="00455283" w:rsidRDefault="00455283" w:rsidP="00455283">
            <w:pPr>
              <w:tabs>
                <w:tab w:val="left" w:pos="2536"/>
              </w:tabs>
              <w:jc w:val="both"/>
              <w:rPr>
                <w:rFonts w:cs="David"/>
                <w:szCs w:val="24"/>
                <w:rtl/>
              </w:rPr>
            </w:pPr>
            <w:r>
              <w:rPr>
                <w:rFonts w:cs="David" w:hint="cs"/>
                <w:szCs w:val="24"/>
                <w:rtl/>
              </w:rPr>
              <w:t xml:space="preserve">על מנת לקדם את המטרות העומדות בפני מנהל אזורי תעשיה, ולשם ביצוע תפקידו ביעילות ובמקצועיות הנדרשת- נדרש המנהל לסל יכולות </w:t>
            </w:r>
            <w:r>
              <w:rPr>
                <w:rFonts w:cs="David" w:hint="cs"/>
                <w:szCs w:val="24"/>
              </w:rPr>
              <w:t>GIS</w:t>
            </w:r>
            <w:r>
              <w:rPr>
                <w:rFonts w:cs="David" w:hint="cs"/>
                <w:szCs w:val="24"/>
                <w:rtl/>
              </w:rPr>
              <w:t xml:space="preserve"> מעודכן ותקף.</w:t>
            </w:r>
          </w:p>
          <w:p w:rsidR="0090746F" w:rsidRDefault="00455283" w:rsidP="00455283">
            <w:pPr>
              <w:tabs>
                <w:tab w:val="left" w:pos="2536"/>
              </w:tabs>
              <w:jc w:val="both"/>
              <w:rPr>
                <w:rFonts w:cs="David"/>
                <w:szCs w:val="24"/>
                <w:rtl/>
              </w:rPr>
            </w:pPr>
            <w:r>
              <w:rPr>
                <w:rFonts w:cs="David" w:hint="cs"/>
                <w:szCs w:val="24"/>
                <w:rtl/>
              </w:rPr>
              <w:t xml:space="preserve">מנהל אזורי תעשיה מעוניין לבצע זאת, תוך חיסכון מקסימלי בזמן ובמשאבים, ולשם כך מעוניין בהתקשרות עם חברת </w:t>
            </w:r>
            <w:proofErr w:type="spellStart"/>
            <w:r>
              <w:rPr>
                <w:rFonts w:cs="David" w:hint="cs"/>
                <w:szCs w:val="24"/>
                <w:rtl/>
              </w:rPr>
              <w:t>סיסטמטיקס</w:t>
            </w:r>
            <w:proofErr w:type="spellEnd"/>
            <w:r>
              <w:rPr>
                <w:rFonts w:cs="David" w:hint="cs"/>
                <w:szCs w:val="24"/>
                <w:rtl/>
              </w:rPr>
              <w:t xml:space="preserve">- נציגת </w:t>
            </w:r>
            <w:r>
              <w:rPr>
                <w:rFonts w:cs="David" w:hint="cs"/>
                <w:szCs w:val="24"/>
              </w:rPr>
              <w:t>ESRI</w:t>
            </w:r>
            <w:r>
              <w:rPr>
                <w:rFonts w:cs="David" w:hint="cs"/>
                <w:szCs w:val="24"/>
                <w:rtl/>
              </w:rPr>
              <w:t xml:space="preserve"> העולמית שמתמחה מזה שנים בעולם הייעודי של פתרונות </w:t>
            </w:r>
            <w:r>
              <w:rPr>
                <w:rFonts w:cs="David" w:hint="cs"/>
                <w:szCs w:val="24"/>
              </w:rPr>
              <w:t>GIS</w:t>
            </w:r>
            <w:r>
              <w:rPr>
                <w:rFonts w:cs="David" w:hint="cs"/>
                <w:szCs w:val="24"/>
                <w:rtl/>
              </w:rPr>
              <w:t xml:space="preserve">- ובעלת סל מוצרים ייחודי בתחום, הכולל מגוון </w:t>
            </w:r>
            <w:r w:rsidR="0090746F">
              <w:rPr>
                <w:rFonts w:cs="David" w:hint="cs"/>
                <w:szCs w:val="24"/>
                <w:rtl/>
              </w:rPr>
              <w:t xml:space="preserve">אפליקציות ויכולות בתחום ה </w:t>
            </w:r>
            <w:r w:rsidR="0090746F">
              <w:rPr>
                <w:rFonts w:cs="David" w:hint="cs"/>
                <w:szCs w:val="24"/>
              </w:rPr>
              <w:t>GIS</w:t>
            </w:r>
            <w:r w:rsidR="0090746F">
              <w:rPr>
                <w:rFonts w:cs="David" w:hint="cs"/>
                <w:szCs w:val="24"/>
                <w:rtl/>
              </w:rPr>
              <w:t xml:space="preserve">- מוכנות לשימוש </w:t>
            </w:r>
            <w:proofErr w:type="spellStart"/>
            <w:r w:rsidR="0090746F">
              <w:rPr>
                <w:rFonts w:cs="David" w:hint="cs"/>
                <w:szCs w:val="24"/>
                <w:rtl/>
              </w:rPr>
              <w:t>מיידי</w:t>
            </w:r>
            <w:proofErr w:type="spellEnd"/>
            <w:r w:rsidR="0090746F">
              <w:rPr>
                <w:rFonts w:cs="David" w:hint="cs"/>
                <w:szCs w:val="24"/>
                <w:rtl/>
              </w:rPr>
              <w:t xml:space="preserve"> עם ביצוע ההתקשרות, ללא צורך בפיתוח או מפתח וללא תלות בגורמים חיצוניים.</w:t>
            </w:r>
          </w:p>
          <w:p w:rsidR="0090746F" w:rsidRDefault="0090746F" w:rsidP="0090746F">
            <w:pPr>
              <w:tabs>
                <w:tab w:val="left" w:pos="2536"/>
              </w:tabs>
              <w:jc w:val="both"/>
              <w:rPr>
                <w:rFonts w:cs="David"/>
                <w:szCs w:val="24"/>
                <w:rtl/>
              </w:rPr>
            </w:pPr>
            <w:r>
              <w:rPr>
                <w:rFonts w:cs="David" w:hint="cs"/>
                <w:szCs w:val="24"/>
                <w:rtl/>
              </w:rPr>
              <w:t>בין היכולות:</w:t>
            </w:r>
          </w:p>
          <w:p w:rsidR="0090746F" w:rsidRPr="0093568E" w:rsidRDefault="0090746F" w:rsidP="0090746F">
            <w:pPr>
              <w:pStyle w:val="afc"/>
              <w:numPr>
                <w:ilvl w:val="0"/>
                <w:numId w:val="20"/>
              </w:numPr>
              <w:tabs>
                <w:tab w:val="left" w:pos="2536"/>
              </w:tabs>
              <w:jc w:val="both"/>
              <w:rPr>
                <w:rFonts w:cs="David"/>
                <w:szCs w:val="24"/>
                <w:rtl/>
              </w:rPr>
            </w:pPr>
            <w:r w:rsidRPr="0093568E">
              <w:rPr>
                <w:rFonts w:cs="David" w:hint="cs"/>
                <w:szCs w:val="24"/>
                <w:rtl/>
              </w:rPr>
              <w:t xml:space="preserve">פורטל ויכולות שיתוף </w:t>
            </w:r>
            <w:proofErr w:type="spellStart"/>
            <w:r>
              <w:rPr>
                <w:rFonts w:cs="David" w:hint="cs"/>
                <w:szCs w:val="24"/>
                <w:rtl/>
              </w:rPr>
              <w:t>והנגשת</w:t>
            </w:r>
            <w:proofErr w:type="spellEnd"/>
            <w:r>
              <w:rPr>
                <w:rFonts w:cs="David" w:hint="cs"/>
                <w:szCs w:val="24"/>
                <w:rtl/>
              </w:rPr>
              <w:t xml:space="preserve"> מידע גיאוגרפי-</w:t>
            </w:r>
            <w:r w:rsidRPr="0093568E">
              <w:rPr>
                <w:rFonts w:cs="David" w:hint="cs"/>
                <w:szCs w:val="24"/>
                <w:rtl/>
              </w:rPr>
              <w:t xml:space="preserve"> מוכנות לאחר </w:t>
            </w:r>
            <w:proofErr w:type="spellStart"/>
            <w:r w:rsidRPr="0093568E">
              <w:rPr>
                <w:rFonts w:cs="David" w:hint="cs"/>
                <w:szCs w:val="24"/>
                <w:rtl/>
              </w:rPr>
              <w:t>קסטומיזציה</w:t>
            </w:r>
            <w:proofErr w:type="spellEnd"/>
            <w:r w:rsidRPr="0093568E">
              <w:rPr>
                <w:rFonts w:cs="David" w:hint="cs"/>
                <w:szCs w:val="24"/>
                <w:rtl/>
              </w:rPr>
              <w:t xml:space="preserve"> קצרה.</w:t>
            </w:r>
          </w:p>
          <w:p w:rsidR="0090746F" w:rsidRPr="0093568E" w:rsidRDefault="0090746F" w:rsidP="0090746F">
            <w:pPr>
              <w:pStyle w:val="afc"/>
              <w:numPr>
                <w:ilvl w:val="0"/>
                <w:numId w:val="20"/>
              </w:numPr>
              <w:tabs>
                <w:tab w:val="left" w:pos="2536"/>
              </w:tabs>
              <w:jc w:val="both"/>
              <w:rPr>
                <w:rFonts w:cs="David"/>
                <w:szCs w:val="24"/>
                <w:rtl/>
              </w:rPr>
            </w:pPr>
            <w:r w:rsidRPr="0093568E">
              <w:rPr>
                <w:rFonts w:cs="David" w:hint="cs"/>
                <w:szCs w:val="24"/>
                <w:rtl/>
              </w:rPr>
              <w:t>כלים ליצירה עצמית של אפליקציות</w:t>
            </w:r>
            <w:r>
              <w:rPr>
                <w:rFonts w:cs="David" w:hint="cs"/>
                <w:szCs w:val="24"/>
                <w:rtl/>
              </w:rPr>
              <w:t>-</w:t>
            </w:r>
            <w:r w:rsidRPr="0093568E">
              <w:rPr>
                <w:rFonts w:cs="David" w:hint="cs"/>
                <w:szCs w:val="24"/>
                <w:rtl/>
              </w:rPr>
              <w:t xml:space="preserve"> ללא צורך בידע בפיתוח, תוך 5 דקות עד יומיים.</w:t>
            </w:r>
          </w:p>
          <w:p w:rsidR="0090746F" w:rsidRPr="0093568E" w:rsidRDefault="0090746F" w:rsidP="0090746F">
            <w:pPr>
              <w:pStyle w:val="afc"/>
              <w:numPr>
                <w:ilvl w:val="0"/>
                <w:numId w:val="20"/>
              </w:numPr>
              <w:tabs>
                <w:tab w:val="left" w:pos="2536"/>
              </w:tabs>
              <w:jc w:val="both"/>
              <w:rPr>
                <w:rFonts w:cs="David"/>
                <w:szCs w:val="24"/>
                <w:rtl/>
              </w:rPr>
            </w:pPr>
            <w:proofErr w:type="spellStart"/>
            <w:r w:rsidRPr="0093568E">
              <w:rPr>
                <w:rFonts w:cs="David"/>
                <w:szCs w:val="24"/>
                <w:rtl/>
              </w:rPr>
              <w:t>דשבורדים</w:t>
            </w:r>
            <w:proofErr w:type="spellEnd"/>
            <w:r w:rsidRPr="0093568E">
              <w:rPr>
                <w:rFonts w:cs="David"/>
                <w:szCs w:val="24"/>
                <w:rtl/>
              </w:rPr>
              <w:t xml:space="preserve"> מתקדמים למנהלים</w:t>
            </w:r>
            <w:r w:rsidRPr="0093568E">
              <w:rPr>
                <w:rFonts w:cs="David" w:hint="cs"/>
                <w:szCs w:val="24"/>
                <w:rtl/>
              </w:rPr>
              <w:t xml:space="preserve">- כוללים תצוגה גיאוגרפית שכלי </w:t>
            </w:r>
            <w:r w:rsidRPr="0093568E">
              <w:rPr>
                <w:rFonts w:cs="David" w:hint="cs"/>
                <w:szCs w:val="24"/>
              </w:rPr>
              <w:t>BI</w:t>
            </w:r>
            <w:r w:rsidRPr="0093568E">
              <w:rPr>
                <w:rFonts w:cs="David" w:hint="cs"/>
                <w:szCs w:val="24"/>
                <w:rtl/>
              </w:rPr>
              <w:t xml:space="preserve"> סטנדרטיים לא יודעים לתת.</w:t>
            </w:r>
          </w:p>
          <w:p w:rsidR="0090746F" w:rsidRDefault="0090746F" w:rsidP="0090746F">
            <w:pPr>
              <w:pStyle w:val="afc"/>
              <w:numPr>
                <w:ilvl w:val="0"/>
                <w:numId w:val="20"/>
              </w:numPr>
              <w:tabs>
                <w:tab w:val="left" w:pos="2536"/>
              </w:tabs>
              <w:jc w:val="both"/>
              <w:rPr>
                <w:rFonts w:cs="David"/>
                <w:szCs w:val="24"/>
              </w:rPr>
            </w:pPr>
            <w:r w:rsidRPr="0093568E">
              <w:rPr>
                <w:rFonts w:cs="David" w:hint="cs"/>
                <w:szCs w:val="24"/>
                <w:rtl/>
              </w:rPr>
              <w:t xml:space="preserve">ניתוח מידע- </w:t>
            </w:r>
            <w:r>
              <w:rPr>
                <w:rFonts w:cs="David" w:hint="cs"/>
                <w:szCs w:val="24"/>
                <w:rtl/>
              </w:rPr>
              <w:t xml:space="preserve">בכלים מוכנים, </w:t>
            </w:r>
            <w:r w:rsidRPr="0093568E">
              <w:rPr>
                <w:rFonts w:cs="David" w:hint="cs"/>
                <w:szCs w:val="24"/>
                <w:rtl/>
              </w:rPr>
              <w:t>ללא צורך ב</w:t>
            </w:r>
            <w:r>
              <w:rPr>
                <w:rFonts w:cs="David" w:hint="cs"/>
                <w:szCs w:val="24"/>
                <w:rtl/>
              </w:rPr>
              <w:t xml:space="preserve">כתיבת </w:t>
            </w:r>
            <w:proofErr w:type="spellStart"/>
            <w:r>
              <w:rPr>
                <w:rFonts w:cs="David" w:hint="cs"/>
                <w:szCs w:val="24"/>
                <w:rtl/>
              </w:rPr>
              <w:t>לוגיקות</w:t>
            </w:r>
            <w:proofErr w:type="spellEnd"/>
            <w:r>
              <w:rPr>
                <w:rFonts w:cs="David" w:hint="cs"/>
                <w:szCs w:val="24"/>
                <w:rtl/>
              </w:rPr>
              <w:t xml:space="preserve"> ב</w:t>
            </w:r>
            <w:r w:rsidRPr="0093568E">
              <w:rPr>
                <w:rFonts w:cs="David" w:hint="cs"/>
                <w:szCs w:val="24"/>
                <w:rtl/>
              </w:rPr>
              <w:t>שפות קוד</w:t>
            </w:r>
            <w:r>
              <w:rPr>
                <w:rFonts w:cs="David" w:hint="cs"/>
                <w:szCs w:val="24"/>
                <w:rtl/>
              </w:rPr>
              <w:t xml:space="preserve"> ייעודיות</w:t>
            </w:r>
            <w:r w:rsidRPr="0093568E">
              <w:rPr>
                <w:rFonts w:cs="David" w:hint="cs"/>
                <w:szCs w:val="24"/>
                <w:rtl/>
              </w:rPr>
              <w:t xml:space="preserve"> לביצוע אנליזות</w:t>
            </w:r>
            <w:r>
              <w:rPr>
                <w:rFonts w:cs="David" w:hint="cs"/>
                <w:szCs w:val="24"/>
                <w:rtl/>
              </w:rPr>
              <w:t>.</w:t>
            </w:r>
          </w:p>
          <w:p w:rsidR="0090746F" w:rsidRPr="0093568E" w:rsidRDefault="0090746F" w:rsidP="0090746F">
            <w:pPr>
              <w:pStyle w:val="afc"/>
              <w:numPr>
                <w:ilvl w:val="0"/>
                <w:numId w:val="20"/>
              </w:numPr>
              <w:tabs>
                <w:tab w:val="left" w:pos="2536"/>
              </w:tabs>
              <w:jc w:val="both"/>
              <w:rPr>
                <w:rFonts w:cs="David"/>
                <w:szCs w:val="24"/>
                <w:rtl/>
              </w:rPr>
            </w:pPr>
            <w:r>
              <w:rPr>
                <w:rFonts w:cs="David" w:hint="cs"/>
                <w:szCs w:val="24"/>
                <w:rtl/>
              </w:rPr>
              <w:t xml:space="preserve">נגישות </w:t>
            </w:r>
            <w:proofErr w:type="spellStart"/>
            <w:r>
              <w:rPr>
                <w:rFonts w:cs="David" w:hint="cs"/>
                <w:szCs w:val="24"/>
                <w:rtl/>
              </w:rPr>
              <w:t>מיידית</w:t>
            </w:r>
            <w:proofErr w:type="spellEnd"/>
            <w:r>
              <w:rPr>
                <w:rFonts w:cs="David" w:hint="cs"/>
                <w:szCs w:val="24"/>
                <w:rtl/>
              </w:rPr>
              <w:t xml:space="preserve"> למידע גיאוגרפי רחב היקף- ללא צורך בביצוע התקשרויות רבות באופן עצמי, ויצירת ממשקים מרובים בין הרשויות </w:t>
            </w:r>
            <w:proofErr w:type="spellStart"/>
            <w:r>
              <w:rPr>
                <w:rFonts w:cs="David" w:hint="cs"/>
                <w:szCs w:val="24"/>
                <w:rtl/>
              </w:rPr>
              <w:t>עימן</w:t>
            </w:r>
            <w:proofErr w:type="spellEnd"/>
            <w:r>
              <w:rPr>
                <w:rFonts w:cs="David" w:hint="cs"/>
                <w:szCs w:val="24"/>
                <w:rtl/>
              </w:rPr>
              <w:t xml:space="preserve"> נדרש שיתוף פעולה מקצועי למנהל אזורי תעשיה</w:t>
            </w:r>
            <w:r w:rsidR="006D5084">
              <w:rPr>
                <w:rFonts w:cs="David" w:hint="cs"/>
                <w:szCs w:val="24"/>
                <w:rtl/>
              </w:rPr>
              <w:t>.</w:t>
            </w:r>
          </w:p>
          <w:p w:rsidR="004548E3" w:rsidRPr="0090746F" w:rsidRDefault="004548E3" w:rsidP="0090746F">
            <w:pPr>
              <w:tabs>
                <w:tab w:val="left" w:pos="2536"/>
              </w:tabs>
              <w:jc w:val="both"/>
              <w:rPr>
                <w:rFonts w:cs="David"/>
                <w:szCs w:val="24"/>
                <w:rtl/>
              </w:rPr>
            </w:pPr>
          </w:p>
        </w:tc>
      </w:tr>
    </w:tbl>
    <w:p w:rsidR="003A4534" w:rsidRPr="0021757D" w:rsidRDefault="003A4534" w:rsidP="003A4534">
      <w:pPr>
        <w:rPr>
          <w:rFonts w:ascii="Arial" w:hAnsi="Arial" w:cs="Arial"/>
          <w:b/>
          <w:sz w:val="16"/>
          <w:szCs w:val="16"/>
          <w:rtl/>
        </w:rPr>
      </w:pPr>
    </w:p>
    <w:p w:rsidR="003A4534" w:rsidRDefault="003A4534" w:rsidP="0064342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43427">
        <w:rPr>
          <w:rFonts w:ascii="Arial" w:hAnsi="Arial" w:cs="Arial"/>
          <w:b/>
          <w:sz w:val="28"/>
          <w:szCs w:val="28"/>
          <w:u w:val="single"/>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7360B0">
              <w:rPr>
                <w:rFonts w:ascii="Arial" w:hAnsi="Arial" w:cs="Arial"/>
                <w:b/>
                <w:sz w:val="28"/>
                <w:szCs w:val="28"/>
                <w:u w:val="single"/>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D2CCC"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7360B0" w:rsidRDefault="00643427" w:rsidP="002674C8">
            <w:pPr>
              <w:spacing w:line="276" w:lineRule="auto"/>
              <w:rPr>
                <w:rFonts w:ascii="Arial" w:hAnsi="Arial" w:cs="Arial"/>
                <w:bCs/>
                <w:sz w:val="22"/>
                <w:szCs w:val="22"/>
                <w:rtl/>
              </w:rPr>
            </w:pPr>
            <w:proofErr w:type="spellStart"/>
            <w:r>
              <w:rPr>
                <w:rFonts w:ascii="Arial" w:hAnsi="Arial" w:cs="Arial" w:hint="cs"/>
                <w:bCs/>
                <w:sz w:val="22"/>
                <w:szCs w:val="22"/>
                <w:rtl/>
              </w:rPr>
              <w:t>סיסטמטיק</w:t>
            </w:r>
            <w:r w:rsidR="00FC1149">
              <w:rPr>
                <w:rFonts w:ascii="Arial" w:hAnsi="Arial" w:cs="Arial" w:hint="cs"/>
                <w:bCs/>
                <w:sz w:val="22"/>
                <w:szCs w:val="22"/>
                <w:rtl/>
              </w:rPr>
              <w:t>ס</w:t>
            </w:r>
            <w:proofErr w:type="spellEnd"/>
            <w:r>
              <w:rPr>
                <w:rFonts w:ascii="Arial" w:hAnsi="Arial" w:cs="Arial" w:hint="cs"/>
                <w:bCs/>
                <w:sz w:val="22"/>
                <w:szCs w:val="22"/>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Default="000D2CCC" w:rsidP="00B8441A">
            <w:pPr>
              <w:rPr>
                <w:rFonts w:ascii="Arial" w:hAnsi="Arial" w:cs="Arial"/>
                <w:b/>
                <w:sz w:val="22"/>
                <w:szCs w:val="22"/>
                <w:rtl/>
              </w:rPr>
            </w:pPr>
            <w:r>
              <w:rPr>
                <w:rFonts w:ascii="Arial" w:hAnsi="Arial" w:cs="Arial" w:hint="cs"/>
                <w:b/>
                <w:sz w:val="22"/>
                <w:szCs w:val="22"/>
              </w:rPr>
              <w:t xml:space="preserve"> </w:t>
            </w:r>
          </w:p>
          <w:p w:rsidR="00E26F44" w:rsidRDefault="003F58BE" w:rsidP="00B8441A">
            <w:pPr>
              <w:rPr>
                <w:rFonts w:ascii="Arial" w:hAnsi="Arial" w:cs="Arial"/>
                <w:b/>
                <w:sz w:val="22"/>
                <w:szCs w:val="22"/>
                <w:rtl/>
              </w:rPr>
            </w:pPr>
            <w:r>
              <w:rPr>
                <w:rFonts w:ascii="Arial" w:hAnsi="Arial" w:cs="Arial" w:hint="cs"/>
                <w:b/>
                <w:sz w:val="22"/>
                <w:szCs w:val="22"/>
                <w:rtl/>
              </w:rPr>
              <w:t>511257305</w:t>
            </w:r>
          </w:p>
          <w:p w:rsidR="00E26F44" w:rsidRDefault="00E26F44" w:rsidP="00B8441A">
            <w:pPr>
              <w:rPr>
                <w:rFonts w:ascii="Arial" w:hAnsi="Arial" w:cs="Arial"/>
                <w:b/>
                <w:sz w:val="22"/>
                <w:szCs w:val="22"/>
                <w:rtl/>
              </w:rPr>
            </w:pPr>
          </w:p>
          <w:p w:rsidR="00E26F44" w:rsidRPr="00665DAC" w:rsidRDefault="00E26F44" w:rsidP="00B8441A">
            <w:pPr>
              <w:rPr>
                <w:rFonts w:ascii="Arial" w:hAnsi="Arial" w:cs="Arial"/>
                <w:b/>
                <w:sz w:val="22"/>
                <w:szCs w:val="22"/>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tcPr>
          <w:p w:rsidR="003A4534" w:rsidRPr="00C4568D" w:rsidRDefault="00B878B8" w:rsidP="00B8441A">
            <w:pPr>
              <w:rPr>
                <w:rFonts w:ascii="Arial" w:hAnsi="Arial" w:cs="Arial"/>
                <w:b/>
                <w:sz w:val="22"/>
                <w:szCs w:val="22"/>
                <w:u w:val="single"/>
                <w:rtl/>
              </w:rPr>
            </w:pPr>
            <w:r w:rsidRPr="00C4568D">
              <w:rPr>
                <w:rFonts w:ascii="Arial" w:hAnsi="Arial" w:cs="Arial"/>
                <w:b/>
                <w:sz w:val="28"/>
                <w:szCs w:val="28"/>
                <w:u w:val="single"/>
              </w:rPr>
              <w:t>x</w:t>
            </w:r>
            <w:r w:rsidR="003A4534" w:rsidRPr="00C4568D">
              <w:rPr>
                <w:rFonts w:ascii="Arial" w:hAnsi="Arial" w:cs="Arial"/>
                <w:b/>
                <w:sz w:val="28"/>
                <w:szCs w:val="28"/>
                <w:u w:val="single"/>
              </w:rPr>
              <w:t xml:space="preserve">     </w:t>
            </w:r>
            <w:r w:rsidR="003A4534" w:rsidRPr="00C4568D">
              <w:rPr>
                <w:rFonts w:ascii="Arial" w:hAnsi="Arial" w:cs="Arial" w:hint="cs"/>
                <w:b/>
                <w:sz w:val="22"/>
                <w:szCs w:val="22"/>
                <w:u w:val="single"/>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3F58BE" w:rsidRDefault="00B878B8" w:rsidP="000D2CCC">
            <w:pPr>
              <w:spacing w:line="360" w:lineRule="auto"/>
              <w:rPr>
                <w:rFonts w:eastAsia="Calibri" w:cs="David"/>
                <w:sz w:val="22"/>
                <w:szCs w:val="22"/>
                <w:rtl/>
              </w:rPr>
            </w:pPr>
            <w:r w:rsidRPr="003F58BE">
              <w:rPr>
                <w:b/>
                <w:bCs/>
              </w:rPr>
              <w:t xml:space="preserve"> </w:t>
            </w:r>
            <w:r w:rsidRPr="003F58BE">
              <w:rPr>
                <w:rFonts w:ascii="Arial" w:hAnsi="Arial" w:cs="Arial" w:hint="cs"/>
                <w:bCs/>
                <w:sz w:val="22"/>
                <w:szCs w:val="22"/>
                <w:rtl/>
              </w:rPr>
              <w:t xml:space="preserve"> </w:t>
            </w:r>
            <w:r w:rsidR="000D6C77" w:rsidRPr="003F58BE">
              <w:rPr>
                <w:rFonts w:eastAsia="Calibri" w:cs="David" w:hint="cs"/>
                <w:sz w:val="22"/>
                <w:szCs w:val="22"/>
                <w:rtl/>
              </w:rPr>
              <w:t xml:space="preserve"> </w:t>
            </w:r>
          </w:p>
          <w:p w:rsidR="00856869" w:rsidRPr="003F58BE" w:rsidRDefault="003F58BE" w:rsidP="00B878B8">
            <w:pPr>
              <w:keepNext/>
              <w:spacing w:line="276" w:lineRule="auto"/>
              <w:rPr>
                <w:rFonts w:ascii="Arial" w:hAnsi="Arial" w:cs="Arial"/>
                <w:bCs/>
                <w:sz w:val="22"/>
                <w:szCs w:val="22"/>
                <w:rtl/>
              </w:rPr>
            </w:pPr>
            <w:r w:rsidRPr="003F58BE">
              <w:rPr>
                <w:rFonts w:ascii="Arial" w:hAnsi="Arial" w:cs="Arial" w:hint="cs"/>
                <w:bCs/>
                <w:sz w:val="22"/>
                <w:szCs w:val="22"/>
                <w:rtl/>
              </w:rPr>
              <w:t xml:space="preserve">490,990.5 </w:t>
            </w:r>
            <w:r w:rsidR="00631A6B" w:rsidRPr="003F58BE">
              <w:rPr>
                <w:rFonts w:ascii="Arial" w:hAnsi="Arial" w:cs="Arial" w:hint="cs"/>
                <w:bCs/>
                <w:sz w:val="22"/>
                <w:szCs w:val="22"/>
                <w:rtl/>
              </w:rPr>
              <w:t>₪ כולל מע"מ</w:t>
            </w: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Default="00643427" w:rsidP="00B878B8">
            <w:pPr>
              <w:rPr>
                <w:rFonts w:ascii="Arial" w:hAnsi="Arial" w:cs="Arial"/>
                <w:b/>
                <w:sz w:val="22"/>
                <w:szCs w:val="22"/>
                <w:rtl/>
              </w:rPr>
            </w:pPr>
            <w:r>
              <w:rPr>
                <w:rFonts w:ascii="Arial" w:hAnsi="Arial" w:cs="Arial" w:hint="cs"/>
                <w:b/>
                <w:sz w:val="22"/>
                <w:szCs w:val="22"/>
                <w:rtl/>
              </w:rPr>
              <w:t>רכישה חד פעמית</w:t>
            </w:r>
          </w:p>
          <w:p w:rsidR="00643427" w:rsidRDefault="00643427" w:rsidP="00643427">
            <w:pPr>
              <w:rPr>
                <w:rFonts w:ascii="Arial" w:hAnsi="Arial" w:cs="Arial"/>
                <w:b/>
                <w:sz w:val="22"/>
                <w:szCs w:val="22"/>
                <w:rtl/>
              </w:rPr>
            </w:pPr>
            <w:r>
              <w:rPr>
                <w:rFonts w:ascii="Arial" w:hAnsi="Arial" w:cs="Arial" w:hint="cs"/>
                <w:b/>
                <w:sz w:val="22"/>
                <w:szCs w:val="22"/>
                <w:rtl/>
              </w:rPr>
              <w:t>אחזקה שנתית בחלק מהמוצרים</w:t>
            </w:r>
          </w:p>
          <w:p w:rsidR="00E26F44" w:rsidRDefault="00643427" w:rsidP="00631A6B">
            <w:pPr>
              <w:rPr>
                <w:rFonts w:ascii="Arial" w:hAnsi="Arial" w:cs="Arial"/>
                <w:b/>
                <w:sz w:val="22"/>
                <w:szCs w:val="22"/>
                <w:rtl/>
              </w:rPr>
            </w:pPr>
            <w:r>
              <w:rPr>
                <w:rFonts w:ascii="Arial" w:hAnsi="Arial" w:cs="Arial" w:hint="cs"/>
                <w:b/>
                <w:sz w:val="22"/>
                <w:szCs w:val="22"/>
                <w:rtl/>
              </w:rPr>
              <w:t>ראה הצעת מחיר מצ"ב</w:t>
            </w:r>
          </w:p>
          <w:p w:rsidR="00E26F44" w:rsidRPr="00665DAC" w:rsidRDefault="00E26F44" w:rsidP="00B878B8">
            <w:pPr>
              <w:rPr>
                <w:rFonts w:ascii="Arial" w:hAnsi="Arial" w:cs="Arial"/>
                <w:b/>
                <w:sz w:val="22"/>
                <w:szCs w:val="22"/>
                <w:rtl/>
              </w:rPr>
            </w:pPr>
          </w:p>
        </w:tc>
      </w:tr>
    </w:tbl>
    <w:p w:rsidR="002335DC" w:rsidRDefault="002335DC" w:rsidP="002335DC">
      <w:pPr>
        <w:rPr>
          <w:rFonts w:ascii="Arial" w:hAnsi="Arial" w:cs="Arial"/>
          <w:bCs/>
          <w:rtl/>
        </w:rPr>
      </w:pPr>
      <w:r w:rsidRPr="00BD3C63">
        <w:rPr>
          <w:rFonts w:ascii="Arial" w:hAnsi="Arial" w:cs="Arial" w:hint="cs"/>
          <w:bCs/>
          <w:rtl/>
        </w:rPr>
        <w:t>נימוקים כי הספק הוא ספק יחיד או כי הטובין הם טובי חוץ</w:t>
      </w:r>
      <w:r>
        <w:rPr>
          <w:rFonts w:ascii="Arial" w:hAnsi="Arial" w:cs="Arial" w:hint="cs"/>
          <w:bCs/>
          <w:rtl/>
        </w:rPr>
        <w:t xml:space="preserve"> </w:t>
      </w:r>
      <w:r>
        <w:rPr>
          <w:rFonts w:ascii="Arial" w:hAnsi="Arial" w:cs="Arial"/>
          <w:bCs/>
          <w:rtl/>
        </w:rPr>
        <w:t>–</w:t>
      </w:r>
      <w:r>
        <w:rPr>
          <w:rFonts w:ascii="Arial" w:hAnsi="Arial" w:cs="Arial" w:hint="cs"/>
          <w:bCs/>
          <w:rtl/>
        </w:rPr>
        <w:t xml:space="preserve"> </w:t>
      </w:r>
      <w:r w:rsidRPr="003B1A86">
        <w:rPr>
          <w:rFonts w:ascii="Arial" w:hAnsi="Arial" w:cs="Arial" w:hint="cs"/>
          <w:b/>
          <w:rtl/>
        </w:rPr>
        <w:t>הספק הוא "ספק יחיד" בפטור ממכרז ובאיסור פרסום במנוף משיקולי בטחון המדינה ויחסי החוץ של ישראל</w:t>
      </w:r>
    </w:p>
    <w:p w:rsidR="002335DC" w:rsidRDefault="002335DC" w:rsidP="002335DC">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335DC" w:rsidRDefault="002335DC" w:rsidP="002335DC">
      <w:pPr>
        <w:rPr>
          <w:rFonts w:ascii="Arial" w:hAnsi="Arial" w:cs="Arial"/>
          <w:bCs/>
          <w:sz w:val="22"/>
          <w:szCs w:val="22"/>
          <w:rtl/>
        </w:rPr>
      </w:pPr>
    </w:p>
    <w:p w:rsidR="002335DC" w:rsidRDefault="002335DC" w:rsidP="002335DC">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2335DC" w:rsidRDefault="002335DC" w:rsidP="002335DC">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2335DC" w:rsidRDefault="002335DC" w:rsidP="002335DC">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975545" w:rsidRDefault="00975545"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C17C20" w:rsidRDefault="00C17C20" w:rsidP="0066201D">
            <w:pPr>
              <w:tabs>
                <w:tab w:val="left" w:pos="2536"/>
              </w:tabs>
              <w:rPr>
                <w:rFonts w:ascii="Arial" w:hAnsi="Arial" w:cs="David"/>
                <w:b/>
                <w:szCs w:val="24"/>
                <w:rtl/>
              </w:rPr>
            </w:pPr>
          </w:p>
          <w:p w:rsidR="004F0AE1" w:rsidRPr="00CA4F1D" w:rsidRDefault="00C17C20" w:rsidP="009B475B">
            <w:pPr>
              <w:tabs>
                <w:tab w:val="left" w:pos="2536"/>
              </w:tabs>
              <w:spacing w:line="276" w:lineRule="auto"/>
              <w:rPr>
                <w:rFonts w:ascii="Arial" w:hAnsi="Arial" w:cs="David"/>
                <w:b/>
                <w:szCs w:val="24"/>
                <w:rtl/>
              </w:rPr>
            </w:pPr>
            <w:r>
              <w:rPr>
                <w:rFonts w:ascii="Arial" w:hAnsi="Arial" w:cs="David" w:hint="cs"/>
                <w:b/>
                <w:szCs w:val="24"/>
                <w:rtl/>
              </w:rPr>
              <w:t xml:space="preserve">חברת </w:t>
            </w:r>
            <w:proofErr w:type="spellStart"/>
            <w:r>
              <w:rPr>
                <w:rFonts w:ascii="Arial" w:hAnsi="Arial" w:cs="David" w:hint="cs"/>
                <w:b/>
                <w:szCs w:val="24"/>
                <w:rtl/>
              </w:rPr>
              <w:t>סיסטמטיקס</w:t>
            </w:r>
            <w:proofErr w:type="spellEnd"/>
            <w:r w:rsidR="009B475B">
              <w:rPr>
                <w:rFonts w:ascii="Arial" w:hAnsi="Arial" w:cs="David" w:hint="cs"/>
                <w:b/>
                <w:szCs w:val="24"/>
                <w:rtl/>
              </w:rPr>
              <w:t xml:space="preserve">, נציגת חברת </w:t>
            </w:r>
            <w:r w:rsidR="009B475B">
              <w:rPr>
                <w:rFonts w:ascii="Arial" w:hAnsi="Arial" w:cs="David" w:hint="cs"/>
                <w:b/>
                <w:szCs w:val="24"/>
              </w:rPr>
              <w:t>ESRI</w:t>
            </w:r>
            <w:r w:rsidR="009B475B">
              <w:rPr>
                <w:rFonts w:ascii="Arial" w:hAnsi="Arial" w:cs="David" w:hint="cs"/>
                <w:b/>
                <w:szCs w:val="24"/>
                <w:rtl/>
              </w:rPr>
              <w:t>,</w:t>
            </w:r>
            <w:r>
              <w:rPr>
                <w:rFonts w:ascii="Arial" w:hAnsi="Arial" w:cs="David" w:hint="cs"/>
                <w:b/>
                <w:szCs w:val="24"/>
                <w:rtl/>
              </w:rPr>
              <w:t xml:space="preserve"> הינה </w:t>
            </w:r>
            <w:r w:rsidR="004F0AE1" w:rsidRPr="00CA4F1D">
              <w:rPr>
                <w:rFonts w:ascii="Arial" w:hAnsi="Arial" w:cs="David" w:hint="cs"/>
                <w:b/>
                <w:szCs w:val="24"/>
                <w:rtl/>
              </w:rPr>
              <w:t>החברה היחידה המספקת סל פתרונות ייעודי</w:t>
            </w:r>
            <w:r w:rsidR="002773D2">
              <w:rPr>
                <w:rFonts w:ascii="Arial" w:hAnsi="Arial" w:cs="David" w:hint="cs"/>
                <w:b/>
                <w:szCs w:val="24"/>
                <w:rtl/>
              </w:rPr>
              <w:t xml:space="preserve"> המתאים לדרישות המקצועיות של מנהל </w:t>
            </w:r>
            <w:proofErr w:type="spellStart"/>
            <w:r w:rsidR="002773D2">
              <w:rPr>
                <w:rFonts w:ascii="Arial" w:hAnsi="Arial" w:cs="David" w:hint="cs"/>
                <w:b/>
                <w:szCs w:val="24"/>
                <w:rtl/>
              </w:rPr>
              <w:t>אז"ת</w:t>
            </w:r>
            <w:proofErr w:type="spellEnd"/>
            <w:r w:rsidR="004F0AE1" w:rsidRPr="00CA4F1D">
              <w:rPr>
                <w:rFonts w:ascii="Arial" w:hAnsi="Arial" w:cs="David" w:hint="cs"/>
                <w:b/>
                <w:szCs w:val="24"/>
                <w:rtl/>
              </w:rPr>
              <w:t xml:space="preserve">, מוכנים </w:t>
            </w:r>
            <w:proofErr w:type="spellStart"/>
            <w:r w:rsidR="004F0AE1" w:rsidRPr="00CA4F1D">
              <w:rPr>
                <w:rFonts w:ascii="Arial" w:hAnsi="Arial" w:cs="David" w:hint="cs"/>
                <w:b/>
                <w:szCs w:val="24"/>
                <w:rtl/>
              </w:rPr>
              <w:t>לשמוש</w:t>
            </w:r>
            <w:proofErr w:type="spellEnd"/>
            <w:r w:rsidR="004F0AE1" w:rsidRPr="00CA4F1D">
              <w:rPr>
                <w:rFonts w:ascii="Arial" w:hAnsi="Arial" w:cs="David" w:hint="cs"/>
                <w:b/>
                <w:szCs w:val="24"/>
                <w:rtl/>
              </w:rPr>
              <w:t xml:space="preserve"> </w:t>
            </w:r>
            <w:proofErr w:type="spellStart"/>
            <w:r w:rsidR="004F0AE1" w:rsidRPr="00CA4F1D">
              <w:rPr>
                <w:rFonts w:ascii="Arial" w:hAnsi="Arial" w:cs="David" w:hint="cs"/>
                <w:b/>
                <w:szCs w:val="24"/>
                <w:rtl/>
              </w:rPr>
              <w:t>מיידי</w:t>
            </w:r>
            <w:proofErr w:type="spellEnd"/>
            <w:r w:rsidR="004F0AE1" w:rsidRPr="00CA4F1D">
              <w:rPr>
                <w:rFonts w:ascii="Arial" w:hAnsi="Arial" w:cs="David" w:hint="cs"/>
                <w:b/>
                <w:szCs w:val="24"/>
                <w:rtl/>
              </w:rPr>
              <w:t xml:space="preserve"> ברגע ההתקשרות, ללא צורך בפיתוח או מפתח, ובזמן ביצוע אפסי.</w:t>
            </w:r>
          </w:p>
          <w:p w:rsidR="0066201D" w:rsidRPr="00CA4F1D" w:rsidRDefault="004F0AE1" w:rsidP="009B475B">
            <w:pPr>
              <w:tabs>
                <w:tab w:val="left" w:pos="2536"/>
              </w:tabs>
              <w:spacing w:line="276" w:lineRule="auto"/>
              <w:rPr>
                <w:rFonts w:ascii="Arial" w:hAnsi="Arial" w:cs="David"/>
                <w:b/>
                <w:szCs w:val="24"/>
                <w:rtl/>
              </w:rPr>
            </w:pPr>
            <w:r w:rsidRPr="00CA4F1D">
              <w:rPr>
                <w:rFonts w:ascii="Arial" w:hAnsi="Arial" w:cs="David" w:hint="cs"/>
                <w:b/>
                <w:szCs w:val="24"/>
                <w:rtl/>
              </w:rPr>
              <w:t xml:space="preserve">כל </w:t>
            </w:r>
            <w:proofErr w:type="spellStart"/>
            <w:r w:rsidRPr="00CA4F1D">
              <w:rPr>
                <w:rFonts w:ascii="Arial" w:hAnsi="Arial" w:cs="David" w:hint="cs"/>
                <w:b/>
                <w:szCs w:val="24"/>
                <w:rtl/>
              </w:rPr>
              <w:t>נסיון</w:t>
            </w:r>
            <w:proofErr w:type="spellEnd"/>
            <w:r w:rsidRPr="00CA4F1D">
              <w:rPr>
                <w:rFonts w:ascii="Arial" w:hAnsi="Arial" w:cs="David" w:hint="cs"/>
                <w:b/>
                <w:szCs w:val="24"/>
                <w:rtl/>
              </w:rPr>
              <w:t xml:space="preserve"> להגיע לתוצרים דומים, ואף נחותים בהרבה, מכל ספק תוכנה או באמצעות פיתוח של אגף מערכות מידע- יהיה כרוך בזמן ביצוע בסדר גודל של מספר שנות אדם, רכישת </w:t>
            </w:r>
            <w:r w:rsidR="006D5084">
              <w:rPr>
                <w:rFonts w:ascii="Arial" w:hAnsi="Arial" w:cs="David" w:hint="cs"/>
                <w:b/>
                <w:szCs w:val="24"/>
                <w:rtl/>
              </w:rPr>
              <w:t>פלטפורמות/</w:t>
            </w:r>
            <w:r w:rsidRPr="00CA4F1D">
              <w:rPr>
                <w:rFonts w:ascii="Arial" w:hAnsi="Arial" w:cs="David" w:hint="cs"/>
                <w:b/>
                <w:szCs w:val="24"/>
                <w:rtl/>
              </w:rPr>
              <w:t xml:space="preserve">כלים, ידע וגיוס בעלי מקצוע במגוון תחומים (אנליסטים, מפתחי </w:t>
            </w:r>
            <w:r w:rsidRPr="00CA4F1D">
              <w:rPr>
                <w:rFonts w:ascii="Arial" w:hAnsi="Arial" w:cs="David" w:hint="cs"/>
                <w:b/>
                <w:szCs w:val="24"/>
              </w:rPr>
              <w:t>BI</w:t>
            </w:r>
            <w:r w:rsidRPr="00CA4F1D">
              <w:rPr>
                <w:rFonts w:ascii="Arial" w:hAnsi="Arial" w:cs="David" w:hint="cs"/>
                <w:b/>
                <w:szCs w:val="24"/>
                <w:rtl/>
              </w:rPr>
              <w:t xml:space="preserve">, מפתחי </w:t>
            </w:r>
            <w:r w:rsidRPr="00CA4F1D">
              <w:rPr>
                <w:rFonts w:ascii="Arial" w:hAnsi="Arial" w:cs="David" w:hint="cs"/>
                <w:b/>
                <w:szCs w:val="24"/>
              </w:rPr>
              <w:t>PYTO</w:t>
            </w:r>
            <w:r w:rsidRPr="00CA4F1D">
              <w:rPr>
                <w:rFonts w:ascii="Arial" w:hAnsi="Arial" w:cs="David"/>
                <w:b/>
                <w:szCs w:val="24"/>
              </w:rPr>
              <w:t>N</w:t>
            </w:r>
            <w:r w:rsidRPr="00CA4F1D">
              <w:rPr>
                <w:rFonts w:ascii="Arial" w:hAnsi="Arial" w:cs="David" w:hint="cs"/>
                <w:b/>
                <w:szCs w:val="24"/>
                <w:rtl/>
              </w:rPr>
              <w:t>, מפתחים שיבצעו אינטגרציה מול מערכות קיימות בארגון ועוד).</w:t>
            </w:r>
          </w:p>
          <w:p w:rsidR="0066201D" w:rsidRPr="00CA4F1D" w:rsidRDefault="0066201D" w:rsidP="00534614">
            <w:pPr>
              <w:tabs>
                <w:tab w:val="left" w:pos="2536"/>
              </w:tabs>
              <w:jc w:val="both"/>
              <w:rPr>
                <w:rFonts w:ascii="Arial" w:hAnsi="Arial" w:cs="David"/>
                <w:b/>
                <w:szCs w:val="24"/>
                <w:rtl/>
              </w:rPr>
            </w:pPr>
          </w:p>
          <w:p w:rsidR="00534614" w:rsidRPr="00CA4F1D" w:rsidRDefault="00534614" w:rsidP="00534614">
            <w:pPr>
              <w:tabs>
                <w:tab w:val="left" w:pos="2536"/>
              </w:tabs>
              <w:jc w:val="both"/>
              <w:rPr>
                <w:rFonts w:ascii="Arial" w:hAnsi="Arial" w:cs="David"/>
                <w:b/>
                <w:szCs w:val="24"/>
                <w:rtl/>
              </w:rPr>
            </w:pPr>
            <w:r w:rsidRPr="00CA4F1D">
              <w:rPr>
                <w:rFonts w:ascii="Arial" w:hAnsi="Arial" w:cs="David"/>
                <w:b/>
                <w:szCs w:val="24"/>
                <w:rtl/>
              </w:rPr>
              <w:t xml:space="preserve">היחידה מבקשת לרכוש את הפתרונות והרישוי של חברת </w:t>
            </w:r>
            <w:r w:rsidRPr="00CA4F1D">
              <w:rPr>
                <w:rFonts w:ascii="Arial" w:hAnsi="Arial" w:cs="David"/>
                <w:b/>
                <w:szCs w:val="24"/>
              </w:rPr>
              <w:t>ESRI</w:t>
            </w:r>
            <w:r w:rsidRPr="00CA4F1D">
              <w:rPr>
                <w:rFonts w:ascii="Arial" w:hAnsi="Arial" w:cs="David"/>
                <w:b/>
                <w:szCs w:val="24"/>
                <w:rtl/>
              </w:rPr>
              <w:t xml:space="preserve">  העולמית, </w:t>
            </w:r>
            <w:r w:rsidR="009B475B">
              <w:rPr>
                <w:rFonts w:ascii="Arial" w:hAnsi="Arial" w:cs="David" w:hint="cs"/>
                <w:b/>
                <w:szCs w:val="24"/>
                <w:rtl/>
              </w:rPr>
              <w:t xml:space="preserve">היחידה עם סל מוצרים כזה מוכן כאמור. </w:t>
            </w:r>
            <w:r w:rsidRPr="00CA4F1D">
              <w:rPr>
                <w:rFonts w:ascii="Arial" w:hAnsi="Arial" w:cs="David"/>
                <w:b/>
                <w:szCs w:val="24"/>
                <w:rtl/>
              </w:rPr>
              <w:t xml:space="preserve">רישוי וכלי סיוע אלו קיימים רק בחברת </w:t>
            </w:r>
            <w:proofErr w:type="spellStart"/>
            <w:r w:rsidRPr="00CA4F1D">
              <w:rPr>
                <w:rFonts w:ascii="Arial" w:hAnsi="Arial" w:cs="David"/>
                <w:b/>
                <w:szCs w:val="24"/>
                <w:rtl/>
              </w:rPr>
              <w:t>סיסטמטיק</w:t>
            </w:r>
            <w:proofErr w:type="spellEnd"/>
            <w:r w:rsidRPr="00CA4F1D">
              <w:rPr>
                <w:rFonts w:ascii="Arial" w:hAnsi="Arial" w:cs="David"/>
                <w:b/>
                <w:szCs w:val="24"/>
                <w:rtl/>
              </w:rPr>
              <w:t xml:space="preserve"> שלה אישור בלעדיות מחברת </w:t>
            </w:r>
            <w:r w:rsidRPr="00CA4F1D">
              <w:rPr>
                <w:rFonts w:ascii="Arial" w:hAnsi="Arial" w:cs="David"/>
                <w:b/>
                <w:szCs w:val="24"/>
              </w:rPr>
              <w:t>ESRI</w:t>
            </w:r>
            <w:r w:rsidRPr="00CA4F1D">
              <w:rPr>
                <w:rFonts w:ascii="Arial" w:hAnsi="Arial" w:cs="David"/>
                <w:b/>
                <w:szCs w:val="24"/>
                <w:rtl/>
              </w:rPr>
              <w:t xml:space="preserve"> העולמית.</w:t>
            </w:r>
          </w:p>
          <w:p w:rsidR="00534614" w:rsidRPr="00CA4F1D" w:rsidRDefault="00534614" w:rsidP="00643427">
            <w:pPr>
              <w:tabs>
                <w:tab w:val="left" w:pos="2536"/>
              </w:tabs>
              <w:jc w:val="both"/>
              <w:rPr>
                <w:rFonts w:ascii="Arial" w:hAnsi="Arial" w:cs="David"/>
                <w:b/>
                <w:szCs w:val="24"/>
                <w:rtl/>
              </w:rPr>
            </w:pPr>
          </w:p>
          <w:p w:rsidR="00534614" w:rsidRPr="00C17C20" w:rsidRDefault="00534614" w:rsidP="00534614">
            <w:pPr>
              <w:pStyle w:val="afc"/>
              <w:numPr>
                <w:ilvl w:val="0"/>
                <w:numId w:val="8"/>
              </w:numPr>
              <w:jc w:val="both"/>
              <w:rPr>
                <w:rFonts w:ascii="Arial" w:hAnsi="Arial" w:cs="David"/>
                <w:bCs/>
                <w:szCs w:val="24"/>
                <w:rtl/>
              </w:rPr>
            </w:pPr>
            <w:r w:rsidRPr="00C17C20">
              <w:rPr>
                <w:rFonts w:ascii="Arial" w:hAnsi="Arial" w:cs="David" w:hint="cs"/>
                <w:bCs/>
                <w:szCs w:val="24"/>
                <w:rtl/>
              </w:rPr>
              <w:t>האמצעים שבהם נערכו בדיקות לאיתור ספקים נוספים</w:t>
            </w:r>
            <w:r w:rsidR="00CA4F1D" w:rsidRPr="00C17C20">
              <w:rPr>
                <w:rFonts w:ascii="Arial" w:hAnsi="Arial" w:cs="David" w:hint="cs"/>
                <w:bCs/>
                <w:szCs w:val="24"/>
                <w:rtl/>
              </w:rPr>
              <w:t>:</w:t>
            </w:r>
          </w:p>
          <w:p w:rsidR="00534614" w:rsidRPr="00872972" w:rsidRDefault="00534614" w:rsidP="00534614">
            <w:pPr>
              <w:pStyle w:val="afc"/>
              <w:numPr>
                <w:ilvl w:val="0"/>
                <w:numId w:val="13"/>
              </w:numPr>
              <w:jc w:val="both"/>
              <w:rPr>
                <w:rFonts w:ascii="Arial" w:hAnsi="Arial" w:cs="David"/>
                <w:b/>
                <w:szCs w:val="24"/>
              </w:rPr>
            </w:pPr>
            <w:r w:rsidRPr="00872972">
              <w:rPr>
                <w:rFonts w:ascii="Arial" w:hAnsi="Arial" w:cs="David" w:hint="cs"/>
                <w:b/>
                <w:szCs w:val="24"/>
                <w:rtl/>
              </w:rPr>
              <w:t xml:space="preserve">מנהל אזורי תעשייה מקבל שירותים מחברת </w:t>
            </w:r>
            <w:proofErr w:type="spellStart"/>
            <w:r w:rsidRPr="00872972">
              <w:rPr>
                <w:rFonts w:ascii="Arial" w:hAnsi="Arial" w:cs="David" w:hint="cs"/>
                <w:b/>
                <w:szCs w:val="24"/>
                <w:rtl/>
              </w:rPr>
              <w:t>סיסטמטיק</w:t>
            </w:r>
            <w:r w:rsidR="00CA4F1D">
              <w:rPr>
                <w:rFonts w:ascii="Arial" w:hAnsi="Arial" w:cs="David" w:hint="cs"/>
                <w:b/>
                <w:szCs w:val="24"/>
                <w:rtl/>
              </w:rPr>
              <w:t>ס</w:t>
            </w:r>
            <w:proofErr w:type="spellEnd"/>
            <w:r w:rsidRPr="00872972">
              <w:rPr>
                <w:rFonts w:ascii="Arial" w:hAnsi="Arial" w:cs="David" w:hint="cs"/>
                <w:b/>
                <w:szCs w:val="24"/>
                <w:rtl/>
              </w:rPr>
              <w:t xml:space="preserve"> ועובד בפלטפורמה המיושנת כבר שנים. </w:t>
            </w:r>
            <w:r w:rsidR="00C17C20">
              <w:rPr>
                <w:rFonts w:ascii="Arial" w:hAnsi="Arial" w:cs="David" w:hint="cs"/>
                <w:b/>
                <w:szCs w:val="24"/>
                <w:rtl/>
              </w:rPr>
              <w:t>במסגרת בקשת המנהל</w:t>
            </w:r>
            <w:r w:rsidR="00CA4F1D">
              <w:rPr>
                <w:rFonts w:ascii="Arial" w:hAnsi="Arial" w:cs="David" w:hint="cs"/>
                <w:b/>
                <w:szCs w:val="24"/>
                <w:rtl/>
              </w:rPr>
              <w:t xml:space="preserve"> לח</w:t>
            </w:r>
            <w:r w:rsidR="00C17C20">
              <w:rPr>
                <w:rFonts w:ascii="Arial" w:hAnsi="Arial" w:cs="David" w:hint="cs"/>
                <w:b/>
                <w:szCs w:val="24"/>
                <w:rtl/>
              </w:rPr>
              <w:t>י</w:t>
            </w:r>
            <w:r w:rsidR="00CA4F1D">
              <w:rPr>
                <w:rFonts w:ascii="Arial" w:hAnsi="Arial" w:cs="David" w:hint="cs"/>
                <w:b/>
                <w:szCs w:val="24"/>
                <w:rtl/>
              </w:rPr>
              <w:t>ד</w:t>
            </w:r>
            <w:r w:rsidR="00C17C20">
              <w:rPr>
                <w:rFonts w:ascii="Arial" w:hAnsi="Arial" w:cs="David" w:hint="cs"/>
                <w:b/>
                <w:szCs w:val="24"/>
                <w:rtl/>
              </w:rPr>
              <w:t>ו</w:t>
            </w:r>
            <w:r w:rsidR="00CA4F1D">
              <w:rPr>
                <w:rFonts w:ascii="Arial" w:hAnsi="Arial" w:cs="David" w:hint="cs"/>
                <w:b/>
                <w:szCs w:val="24"/>
                <w:rtl/>
              </w:rPr>
              <w:t xml:space="preserve">ש </w:t>
            </w:r>
            <w:r w:rsidR="00C17C20">
              <w:rPr>
                <w:rFonts w:ascii="Arial" w:hAnsi="Arial" w:cs="David" w:hint="cs"/>
                <w:b/>
                <w:szCs w:val="24"/>
                <w:rtl/>
              </w:rPr>
              <w:t xml:space="preserve">תוקף </w:t>
            </w:r>
            <w:proofErr w:type="spellStart"/>
            <w:r w:rsidR="00CA4F1D">
              <w:rPr>
                <w:rFonts w:ascii="Arial" w:hAnsi="Arial" w:cs="David" w:hint="cs"/>
                <w:b/>
                <w:szCs w:val="24"/>
                <w:rtl/>
              </w:rPr>
              <w:t>הרשיון</w:t>
            </w:r>
            <w:proofErr w:type="spellEnd"/>
            <w:r w:rsidR="00C17C20">
              <w:rPr>
                <w:rFonts w:ascii="Arial" w:hAnsi="Arial" w:cs="David" w:hint="cs"/>
                <w:b/>
                <w:szCs w:val="24"/>
                <w:rtl/>
              </w:rPr>
              <w:t>-</w:t>
            </w:r>
            <w:r w:rsidR="00CA4F1D">
              <w:rPr>
                <w:rFonts w:ascii="Arial" w:hAnsi="Arial" w:cs="David" w:hint="cs"/>
                <w:b/>
                <w:szCs w:val="24"/>
                <w:rtl/>
              </w:rPr>
              <w:t xml:space="preserve"> הובא</w:t>
            </w:r>
            <w:r w:rsidR="00C17C20">
              <w:rPr>
                <w:rFonts w:ascii="Arial" w:hAnsi="Arial" w:cs="David" w:hint="cs"/>
                <w:b/>
                <w:szCs w:val="24"/>
                <w:rtl/>
              </w:rPr>
              <w:t>ו</w:t>
            </w:r>
            <w:r w:rsidR="00CA4F1D">
              <w:rPr>
                <w:rFonts w:ascii="Arial" w:hAnsi="Arial" w:cs="David" w:hint="cs"/>
                <w:b/>
                <w:szCs w:val="24"/>
                <w:rtl/>
              </w:rPr>
              <w:t xml:space="preserve"> לידיעתו על ידי </w:t>
            </w:r>
            <w:r w:rsidR="00C17C20">
              <w:rPr>
                <w:rFonts w:ascii="Arial" w:hAnsi="Arial" w:cs="David" w:hint="cs"/>
                <w:b/>
                <w:szCs w:val="24"/>
                <w:rtl/>
              </w:rPr>
              <w:t>הספק</w:t>
            </w:r>
            <w:r w:rsidR="00CA4F1D">
              <w:rPr>
                <w:rFonts w:ascii="Arial" w:hAnsi="Arial" w:cs="David" w:hint="cs"/>
                <w:b/>
                <w:szCs w:val="24"/>
                <w:rtl/>
              </w:rPr>
              <w:t xml:space="preserve"> השינויים שחלו בפלטפורמה וכן, שחידוש </w:t>
            </w:r>
            <w:proofErr w:type="spellStart"/>
            <w:r w:rsidR="00CA4F1D">
              <w:rPr>
                <w:rFonts w:ascii="Arial" w:hAnsi="Arial" w:cs="David" w:hint="cs"/>
                <w:b/>
                <w:szCs w:val="24"/>
                <w:rtl/>
              </w:rPr>
              <w:t>הרשיון</w:t>
            </w:r>
            <w:proofErr w:type="spellEnd"/>
            <w:r w:rsidR="00CA4F1D">
              <w:rPr>
                <w:rFonts w:ascii="Arial" w:hAnsi="Arial" w:cs="David" w:hint="cs"/>
                <w:b/>
                <w:szCs w:val="24"/>
                <w:rtl/>
              </w:rPr>
              <w:t xml:space="preserve"> המיושן עלותו יקרה יותר מביצוע התקשרות חדשה מול הפלטפורמה המחודשת.</w:t>
            </w:r>
          </w:p>
          <w:p w:rsidR="00CA4F1D" w:rsidRPr="00CA4F1D" w:rsidRDefault="00CA4F1D" w:rsidP="00CA4F1D">
            <w:pPr>
              <w:pStyle w:val="afc"/>
              <w:numPr>
                <w:ilvl w:val="0"/>
                <w:numId w:val="13"/>
              </w:numPr>
              <w:tabs>
                <w:tab w:val="left" w:pos="2536"/>
              </w:tabs>
              <w:rPr>
                <w:rFonts w:ascii="Arial" w:hAnsi="Arial" w:cs="David"/>
                <w:b/>
                <w:szCs w:val="24"/>
                <w:rtl/>
              </w:rPr>
            </w:pPr>
            <w:r w:rsidRPr="00CA4F1D">
              <w:rPr>
                <w:rFonts w:ascii="Arial" w:hAnsi="Arial" w:cs="David" w:hint="cs"/>
                <w:b/>
                <w:szCs w:val="24"/>
                <w:rtl/>
              </w:rPr>
              <w:t>מנהל אזורי תעשייה ביצע תחקור מול גופי ממשל רבים העובדים בתחום הגיאוגרפי ונדרשים לכלים דומים לצורך עבודתם השוטפת. כמו כן, נערך תחקור אינטרנטי לאיתור ספקיות נוספות העוסקות בתחום או בעלות יכולות לספק תוצרים דומים.</w:t>
            </w:r>
          </w:p>
          <w:p w:rsidR="00534614" w:rsidRPr="00CA4F1D" w:rsidRDefault="00534614" w:rsidP="00CA4F1D">
            <w:pPr>
              <w:pStyle w:val="afc"/>
              <w:numPr>
                <w:ilvl w:val="0"/>
                <w:numId w:val="8"/>
              </w:numPr>
              <w:jc w:val="both"/>
              <w:rPr>
                <w:rFonts w:ascii="Arial" w:hAnsi="Arial" w:cs="David"/>
                <w:bCs/>
                <w:szCs w:val="24"/>
                <w:rtl/>
              </w:rPr>
            </w:pPr>
            <w:r w:rsidRPr="00CA4F1D">
              <w:rPr>
                <w:rFonts w:ascii="Arial" w:hAnsi="Arial" w:cs="David" w:hint="cs"/>
                <w:bCs/>
                <w:szCs w:val="24"/>
                <w:rtl/>
              </w:rPr>
              <w:t>ממצאי הבדיקה</w:t>
            </w:r>
            <w:r w:rsidR="00CA4F1D" w:rsidRPr="00CA4F1D">
              <w:rPr>
                <w:rFonts w:ascii="Arial" w:hAnsi="Arial" w:cs="David" w:hint="cs"/>
                <w:bCs/>
                <w:szCs w:val="24"/>
                <w:rtl/>
              </w:rPr>
              <w:t>:</w:t>
            </w:r>
          </w:p>
          <w:p w:rsidR="00CA4F1D" w:rsidRDefault="00CA4F1D" w:rsidP="00CA4F1D">
            <w:pPr>
              <w:ind w:left="1080"/>
              <w:jc w:val="both"/>
              <w:rPr>
                <w:rFonts w:ascii="Arial" w:hAnsi="Arial" w:cs="David"/>
                <w:b/>
                <w:szCs w:val="24"/>
                <w:rtl/>
              </w:rPr>
            </w:pPr>
            <w:r w:rsidRPr="00CA4F1D">
              <w:rPr>
                <w:rFonts w:ascii="Arial" w:hAnsi="Arial" w:cs="David" w:hint="cs"/>
                <w:b/>
                <w:szCs w:val="24"/>
                <w:rtl/>
              </w:rPr>
              <w:t xml:space="preserve">מסתבר שהמשרדים וגופי השלטון </w:t>
            </w:r>
            <w:r w:rsidR="00C17C20">
              <w:rPr>
                <w:rFonts w:ascii="Arial" w:hAnsi="Arial" w:cs="David" w:hint="cs"/>
                <w:b/>
                <w:szCs w:val="24"/>
                <w:rtl/>
              </w:rPr>
              <w:t>העוסקים בתחום</w:t>
            </w:r>
            <w:r w:rsidRPr="00CA4F1D">
              <w:rPr>
                <w:rFonts w:ascii="Arial" w:hAnsi="Arial" w:cs="David" w:hint="cs"/>
                <w:b/>
                <w:szCs w:val="24"/>
                <w:rtl/>
              </w:rPr>
              <w:t xml:space="preserve"> עושים שימוש ביכולות החדישות של חברת </w:t>
            </w:r>
            <w:proofErr w:type="spellStart"/>
            <w:r w:rsidRPr="00CA4F1D">
              <w:rPr>
                <w:rFonts w:ascii="Arial" w:hAnsi="Arial" w:cs="David" w:hint="cs"/>
                <w:b/>
                <w:szCs w:val="24"/>
                <w:rtl/>
              </w:rPr>
              <w:t>סיסטמטיקס</w:t>
            </w:r>
            <w:proofErr w:type="spellEnd"/>
            <w:r w:rsidRPr="00CA4F1D">
              <w:rPr>
                <w:rFonts w:ascii="Arial" w:hAnsi="Arial" w:cs="David" w:hint="cs"/>
                <w:b/>
                <w:szCs w:val="24"/>
                <w:rtl/>
              </w:rPr>
              <w:t xml:space="preserve">, וזאת לאחר שביצעו אף הם תחקירי שוק וסקרים והגיעו גם הם לכך שחברת </w:t>
            </w:r>
            <w:proofErr w:type="spellStart"/>
            <w:r w:rsidRPr="00CA4F1D">
              <w:rPr>
                <w:rFonts w:ascii="Arial" w:hAnsi="Arial" w:cs="David" w:hint="cs"/>
                <w:b/>
                <w:szCs w:val="24"/>
                <w:rtl/>
              </w:rPr>
              <w:t>סיסטמטיקס</w:t>
            </w:r>
            <w:proofErr w:type="spellEnd"/>
            <w:r w:rsidRPr="00CA4F1D">
              <w:rPr>
                <w:rFonts w:ascii="Arial" w:hAnsi="Arial" w:cs="David" w:hint="cs"/>
                <w:b/>
                <w:szCs w:val="24"/>
                <w:rtl/>
              </w:rPr>
              <w:t xml:space="preserve"> הינם הספק היחיד שיכול לתת מענה נאות, </w:t>
            </w:r>
            <w:r w:rsidR="00C17C20">
              <w:rPr>
                <w:rFonts w:ascii="Arial" w:hAnsi="Arial" w:cs="David" w:hint="cs"/>
                <w:b/>
                <w:szCs w:val="24"/>
                <w:rtl/>
              </w:rPr>
              <w:t xml:space="preserve">מהסיבות המבוארות </w:t>
            </w:r>
            <w:r w:rsidRPr="00CA4F1D">
              <w:rPr>
                <w:rFonts w:ascii="Arial" w:hAnsi="Arial" w:cs="David" w:hint="cs"/>
                <w:b/>
                <w:szCs w:val="24"/>
                <w:rtl/>
              </w:rPr>
              <w:t>לעייל.</w:t>
            </w:r>
          </w:p>
          <w:p w:rsidR="00C17C20" w:rsidRPr="00CA4F1D" w:rsidRDefault="00C17C20" w:rsidP="00CA4F1D">
            <w:pPr>
              <w:ind w:left="1080"/>
              <w:jc w:val="both"/>
              <w:rPr>
                <w:rFonts w:ascii="Arial" w:hAnsi="Arial" w:cs="David"/>
                <w:b/>
                <w:szCs w:val="24"/>
                <w:rtl/>
              </w:rPr>
            </w:pPr>
          </w:p>
          <w:p w:rsidR="00C17C20" w:rsidRDefault="00534614" w:rsidP="009B475B">
            <w:pPr>
              <w:ind w:left="1080"/>
              <w:jc w:val="both"/>
              <w:rPr>
                <w:rFonts w:ascii="Arial" w:hAnsi="Arial" w:cs="David"/>
                <w:b/>
                <w:szCs w:val="24"/>
                <w:rtl/>
              </w:rPr>
            </w:pPr>
            <w:r w:rsidRPr="00CA4F1D">
              <w:rPr>
                <w:rFonts w:ascii="Arial" w:hAnsi="Arial" w:cs="David"/>
                <w:b/>
                <w:szCs w:val="24"/>
                <w:rtl/>
              </w:rPr>
              <w:lastRenderedPageBreak/>
              <w:t>החברות הנוספות הקיימות בשוק</w:t>
            </w:r>
            <w:r w:rsidR="009B475B">
              <w:rPr>
                <w:rFonts w:ascii="Arial" w:hAnsi="Arial" w:cs="David" w:hint="cs"/>
                <w:b/>
                <w:szCs w:val="24"/>
                <w:rtl/>
              </w:rPr>
              <w:t>,</w:t>
            </w:r>
            <w:r w:rsidRPr="00CA4F1D">
              <w:rPr>
                <w:rFonts w:ascii="Arial" w:hAnsi="Arial" w:cs="David"/>
                <w:b/>
                <w:szCs w:val="24"/>
                <w:rtl/>
              </w:rPr>
              <w:t xml:space="preserve"> </w:t>
            </w:r>
            <w:r w:rsidRPr="00CA4F1D">
              <w:rPr>
                <w:rFonts w:ascii="Arial" w:hAnsi="Arial" w:cs="David" w:hint="cs"/>
                <w:b/>
                <w:szCs w:val="24"/>
                <w:rtl/>
              </w:rPr>
              <w:t>קרי</w:t>
            </w:r>
            <w:r w:rsidRPr="00CA4F1D">
              <w:rPr>
                <w:rFonts w:ascii="Arial" w:hAnsi="Arial" w:cs="David"/>
                <w:b/>
                <w:szCs w:val="24"/>
                <w:rtl/>
              </w:rPr>
              <w:t xml:space="preserve"> חברת </w:t>
            </w:r>
            <w:proofErr w:type="spellStart"/>
            <w:r w:rsidRPr="00CA4F1D">
              <w:rPr>
                <w:rFonts w:ascii="Arial" w:hAnsi="Arial" w:cs="David"/>
                <w:b/>
                <w:szCs w:val="24"/>
                <w:rtl/>
              </w:rPr>
              <w:t>טלדור</w:t>
            </w:r>
            <w:proofErr w:type="spellEnd"/>
            <w:r w:rsidR="009B475B">
              <w:rPr>
                <w:rFonts w:ascii="Arial" w:hAnsi="Arial" w:cs="David" w:hint="cs"/>
                <w:b/>
                <w:szCs w:val="24"/>
                <w:rtl/>
              </w:rPr>
              <w:t>,</w:t>
            </w:r>
            <w:r w:rsidRPr="00CA4F1D">
              <w:rPr>
                <w:rFonts w:ascii="Arial" w:hAnsi="Arial" w:cs="David"/>
                <w:b/>
                <w:szCs w:val="24"/>
                <w:rtl/>
              </w:rPr>
              <w:t xml:space="preserve"> אינם רשאים להפיץ את כלי הסיוע של</w:t>
            </w:r>
            <w:r w:rsidRPr="00CA4F1D">
              <w:rPr>
                <w:rFonts w:ascii="Arial" w:hAnsi="Arial" w:cs="David" w:hint="cs"/>
                <w:b/>
                <w:szCs w:val="24"/>
                <w:rtl/>
              </w:rPr>
              <w:t xml:space="preserve"> </w:t>
            </w:r>
            <w:r w:rsidRPr="00CA4F1D">
              <w:rPr>
                <w:rFonts w:ascii="Arial" w:hAnsi="Arial" w:cs="David"/>
                <w:b/>
                <w:szCs w:val="24"/>
                <w:rtl/>
              </w:rPr>
              <w:t xml:space="preserve">חברת </w:t>
            </w:r>
            <w:r w:rsidRPr="00CA4F1D">
              <w:rPr>
                <w:rFonts w:ascii="Arial" w:hAnsi="Arial" w:cs="David"/>
                <w:b/>
                <w:szCs w:val="24"/>
              </w:rPr>
              <w:tab/>
              <w:t>ESRI</w:t>
            </w:r>
            <w:r w:rsidR="0066201D" w:rsidRPr="00CA4F1D">
              <w:rPr>
                <w:rFonts w:ascii="Arial" w:hAnsi="Arial" w:cs="David"/>
                <w:b/>
                <w:szCs w:val="24"/>
                <w:rtl/>
              </w:rPr>
              <w:t xml:space="preserve">  העולמית</w:t>
            </w:r>
            <w:r w:rsidR="00CA4F1D" w:rsidRPr="00CA4F1D">
              <w:rPr>
                <w:rFonts w:ascii="Arial" w:hAnsi="Arial" w:cs="David" w:hint="cs"/>
                <w:b/>
                <w:szCs w:val="24"/>
                <w:rtl/>
              </w:rPr>
              <w:t xml:space="preserve">, </w:t>
            </w:r>
            <w:r w:rsidR="009B475B">
              <w:rPr>
                <w:rFonts w:ascii="Arial" w:hAnsi="Arial" w:cs="David" w:hint="cs"/>
                <w:b/>
                <w:szCs w:val="24"/>
                <w:rtl/>
              </w:rPr>
              <w:t xml:space="preserve">ועל כן אין ביכולתם לספק סל מוצרים דומה- לשימוש </w:t>
            </w:r>
            <w:proofErr w:type="spellStart"/>
            <w:r w:rsidR="009B475B">
              <w:rPr>
                <w:rFonts w:ascii="Arial" w:hAnsi="Arial" w:cs="David" w:hint="cs"/>
                <w:b/>
                <w:szCs w:val="24"/>
                <w:rtl/>
              </w:rPr>
              <w:t>מיידי</w:t>
            </w:r>
            <w:proofErr w:type="spellEnd"/>
            <w:r w:rsidR="009B475B">
              <w:rPr>
                <w:rFonts w:ascii="Arial" w:hAnsi="Arial" w:cs="David" w:hint="cs"/>
                <w:b/>
                <w:szCs w:val="24"/>
                <w:rtl/>
              </w:rPr>
              <w:t xml:space="preserve">, ללא ביצוע פיתוחים רבים ושימוש בכוח אדם רב כמפורט- מאחר ו </w:t>
            </w:r>
            <w:r w:rsidR="009B475B">
              <w:rPr>
                <w:rFonts w:ascii="Arial" w:hAnsi="Arial" w:cs="David" w:hint="cs"/>
                <w:b/>
                <w:szCs w:val="24"/>
              </w:rPr>
              <w:t>ESRI</w:t>
            </w:r>
            <w:r w:rsidR="009B475B">
              <w:rPr>
                <w:rFonts w:ascii="Arial" w:hAnsi="Arial" w:cs="David" w:hint="cs"/>
                <w:b/>
                <w:szCs w:val="24"/>
                <w:rtl/>
              </w:rPr>
              <w:t xml:space="preserve"> הינה היחידה המחזיקה סל כזה.</w:t>
            </w:r>
          </w:p>
          <w:p w:rsidR="009B475B" w:rsidRDefault="009B475B" w:rsidP="00CA4F1D">
            <w:pPr>
              <w:ind w:left="1080"/>
              <w:jc w:val="both"/>
              <w:rPr>
                <w:rFonts w:ascii="Arial" w:hAnsi="Arial" w:cs="David"/>
                <w:b/>
                <w:szCs w:val="24"/>
                <w:rtl/>
              </w:rPr>
            </w:pPr>
          </w:p>
          <w:p w:rsidR="00075745" w:rsidRDefault="009B475B" w:rsidP="00075745">
            <w:pPr>
              <w:spacing w:line="276" w:lineRule="auto"/>
              <w:ind w:left="1080"/>
              <w:jc w:val="both"/>
              <w:rPr>
                <w:rFonts w:ascii="Arial" w:hAnsi="Arial" w:cs="David"/>
                <w:b/>
                <w:szCs w:val="24"/>
                <w:rtl/>
              </w:rPr>
            </w:pPr>
            <w:proofErr w:type="spellStart"/>
            <w:r>
              <w:rPr>
                <w:rFonts w:ascii="Arial" w:hAnsi="Arial" w:cs="David" w:hint="cs"/>
                <w:b/>
                <w:szCs w:val="24"/>
                <w:rtl/>
              </w:rPr>
              <w:t>יצויין</w:t>
            </w:r>
            <w:proofErr w:type="spellEnd"/>
            <w:r>
              <w:rPr>
                <w:rFonts w:ascii="Arial" w:hAnsi="Arial" w:cs="David" w:hint="cs"/>
                <w:b/>
                <w:szCs w:val="24"/>
                <w:rtl/>
              </w:rPr>
              <w:t>, שע</w:t>
            </w:r>
            <w:r w:rsidR="0066201D" w:rsidRPr="00CA4F1D">
              <w:rPr>
                <w:rFonts w:ascii="Arial" w:hAnsi="Arial" w:cs="David" w:hint="cs"/>
                <w:b/>
                <w:szCs w:val="24"/>
                <w:rtl/>
              </w:rPr>
              <w:t xml:space="preserve">בודה באותה פלטפורמה של השותפים לתהליך </w:t>
            </w:r>
            <w:r w:rsidR="00CA4F1D" w:rsidRPr="00CA4F1D">
              <w:rPr>
                <w:rFonts w:ascii="Arial" w:hAnsi="Arial" w:cs="David" w:hint="cs"/>
                <w:b/>
                <w:szCs w:val="24"/>
                <w:rtl/>
              </w:rPr>
              <w:t>מהווה ערך עצום בפני עצמו</w:t>
            </w:r>
            <w:r w:rsidR="0066201D" w:rsidRPr="00CA4F1D">
              <w:rPr>
                <w:rFonts w:ascii="Arial" w:hAnsi="Arial" w:cs="David" w:hint="cs"/>
                <w:b/>
                <w:szCs w:val="24"/>
                <w:rtl/>
              </w:rPr>
              <w:t xml:space="preserve"> </w:t>
            </w:r>
            <w:r w:rsidR="00CA4F1D" w:rsidRPr="00CA4F1D">
              <w:rPr>
                <w:rFonts w:ascii="Arial" w:hAnsi="Arial" w:cs="David" w:hint="cs"/>
                <w:b/>
                <w:szCs w:val="24"/>
                <w:rtl/>
              </w:rPr>
              <w:t>ושיפור דרמטי בשיתוף הפעולה בין הרשויות</w:t>
            </w:r>
            <w:r w:rsidR="00C17C20">
              <w:rPr>
                <w:rFonts w:ascii="Arial" w:hAnsi="Arial" w:cs="David" w:hint="cs"/>
                <w:b/>
                <w:szCs w:val="24"/>
                <w:rtl/>
              </w:rPr>
              <w:t xml:space="preserve"> </w:t>
            </w:r>
            <w:r w:rsidR="00C17C20" w:rsidRPr="00CA4F1D">
              <w:rPr>
                <w:rFonts w:ascii="Arial" w:hAnsi="Arial" w:cs="David" w:hint="cs"/>
                <w:b/>
                <w:szCs w:val="24"/>
                <w:rtl/>
              </w:rPr>
              <w:t xml:space="preserve">(מנהל תכנון, </w:t>
            </w:r>
            <w:proofErr w:type="spellStart"/>
            <w:r w:rsidR="00C17C20" w:rsidRPr="00CA4F1D">
              <w:rPr>
                <w:rFonts w:ascii="Arial" w:hAnsi="Arial" w:cs="David" w:hint="cs"/>
                <w:b/>
                <w:szCs w:val="24"/>
                <w:rtl/>
              </w:rPr>
              <w:t>רמ"י</w:t>
            </w:r>
            <w:proofErr w:type="spellEnd"/>
            <w:r w:rsidR="00C17C20" w:rsidRPr="00CA4F1D">
              <w:rPr>
                <w:rFonts w:ascii="Arial" w:hAnsi="Arial" w:cs="David" w:hint="cs"/>
                <w:b/>
                <w:szCs w:val="24"/>
                <w:rtl/>
              </w:rPr>
              <w:t xml:space="preserve"> </w:t>
            </w:r>
            <w:proofErr w:type="spellStart"/>
            <w:r w:rsidR="00C17C20" w:rsidRPr="00CA4F1D">
              <w:rPr>
                <w:rFonts w:ascii="Arial" w:hAnsi="Arial" w:cs="David" w:hint="cs"/>
                <w:b/>
                <w:szCs w:val="24"/>
                <w:rtl/>
              </w:rPr>
              <w:t>וכו</w:t>
            </w:r>
            <w:proofErr w:type="spellEnd"/>
            <w:r w:rsidR="00C17C20" w:rsidRPr="00CA4F1D">
              <w:rPr>
                <w:rFonts w:ascii="Arial" w:hAnsi="Arial" w:cs="David" w:hint="cs"/>
                <w:b/>
                <w:szCs w:val="24"/>
                <w:rtl/>
              </w:rPr>
              <w:t>)</w:t>
            </w:r>
            <w:r w:rsidR="00075745">
              <w:rPr>
                <w:rFonts w:ascii="Arial" w:hAnsi="Arial" w:cs="David" w:hint="cs"/>
                <w:b/>
                <w:szCs w:val="24"/>
                <w:rtl/>
              </w:rPr>
              <w:t xml:space="preserve"> .</w:t>
            </w:r>
            <w:bookmarkStart w:id="0" w:name="_GoBack"/>
            <w:bookmarkEnd w:id="0"/>
          </w:p>
          <w:p w:rsidR="00643427" w:rsidRPr="00CA4F1D" w:rsidRDefault="00F2680D" w:rsidP="00075745">
            <w:pPr>
              <w:spacing w:line="276" w:lineRule="auto"/>
              <w:ind w:left="1080"/>
              <w:jc w:val="both"/>
              <w:rPr>
                <w:rFonts w:ascii="Arial" w:hAnsi="Arial" w:cs="David"/>
                <w:b/>
                <w:szCs w:val="24"/>
              </w:rPr>
            </w:pPr>
            <w:r w:rsidRPr="00CA4F1D">
              <w:rPr>
                <w:rFonts w:ascii="Arial" w:hAnsi="Arial" w:cs="David" w:hint="cs"/>
                <w:b/>
                <w:szCs w:val="24"/>
                <w:rtl/>
              </w:rPr>
              <w:t>השימוש ביכולות אלו</w:t>
            </w:r>
            <w:r w:rsidR="009B475B">
              <w:rPr>
                <w:rFonts w:ascii="Arial" w:hAnsi="Arial" w:cs="David" w:hint="cs"/>
                <w:b/>
                <w:szCs w:val="24"/>
                <w:rtl/>
              </w:rPr>
              <w:t xml:space="preserve">- מלבד </w:t>
            </w:r>
            <w:r w:rsidR="00CA4F1D" w:rsidRPr="00CA4F1D">
              <w:rPr>
                <w:rFonts w:ascii="Arial" w:hAnsi="Arial" w:cs="David" w:hint="cs"/>
                <w:b/>
                <w:szCs w:val="24"/>
                <w:rtl/>
              </w:rPr>
              <w:t>חיסכון</w:t>
            </w:r>
            <w:r w:rsidR="00643427" w:rsidRPr="00CA4F1D">
              <w:rPr>
                <w:rFonts w:ascii="Arial" w:hAnsi="Arial" w:cs="David" w:hint="cs"/>
                <w:b/>
                <w:szCs w:val="24"/>
                <w:rtl/>
              </w:rPr>
              <w:t xml:space="preserve"> בזמן</w:t>
            </w:r>
            <w:r w:rsidR="009B475B">
              <w:rPr>
                <w:rFonts w:ascii="Arial" w:hAnsi="Arial" w:cs="David" w:hint="cs"/>
                <w:b/>
                <w:szCs w:val="24"/>
                <w:rtl/>
              </w:rPr>
              <w:t xml:space="preserve"> ו</w:t>
            </w:r>
            <w:r w:rsidR="00643427" w:rsidRPr="00CA4F1D">
              <w:rPr>
                <w:rFonts w:ascii="Arial" w:hAnsi="Arial" w:cs="David" w:hint="cs"/>
                <w:b/>
                <w:szCs w:val="24"/>
                <w:rtl/>
              </w:rPr>
              <w:t>בכסף</w:t>
            </w:r>
            <w:r w:rsidR="00D54505" w:rsidRPr="00CA4F1D">
              <w:rPr>
                <w:rFonts w:ascii="Arial" w:hAnsi="Arial" w:cs="David" w:hint="cs"/>
                <w:b/>
                <w:szCs w:val="24"/>
                <w:rtl/>
              </w:rPr>
              <w:t xml:space="preserve">, </w:t>
            </w:r>
            <w:r w:rsidR="009B475B">
              <w:rPr>
                <w:rFonts w:ascii="Arial" w:hAnsi="Arial" w:cs="David" w:hint="cs"/>
                <w:b/>
                <w:szCs w:val="24"/>
                <w:rtl/>
              </w:rPr>
              <w:t>ואפשור</w:t>
            </w:r>
            <w:r w:rsidR="00C17C20">
              <w:rPr>
                <w:rFonts w:ascii="Arial" w:hAnsi="Arial" w:cs="David" w:hint="cs"/>
                <w:b/>
                <w:szCs w:val="24"/>
                <w:rtl/>
              </w:rPr>
              <w:t xml:space="preserve"> שיתופי פעולה דיגיטליים </w:t>
            </w:r>
            <w:r w:rsidR="00D54505" w:rsidRPr="00CA4F1D">
              <w:rPr>
                <w:rFonts w:ascii="Arial" w:hAnsi="Arial" w:cs="David" w:hint="cs"/>
                <w:b/>
                <w:szCs w:val="24"/>
                <w:rtl/>
              </w:rPr>
              <w:t>עם גופי שלטון אחרים</w:t>
            </w:r>
            <w:r w:rsidR="009B475B">
              <w:rPr>
                <w:rFonts w:ascii="Arial" w:hAnsi="Arial" w:cs="David" w:hint="cs"/>
                <w:b/>
                <w:szCs w:val="24"/>
                <w:rtl/>
              </w:rPr>
              <w:t xml:space="preserve">- </w:t>
            </w:r>
            <w:r w:rsidR="00C17C20">
              <w:rPr>
                <w:rFonts w:ascii="Arial" w:hAnsi="Arial" w:cs="David" w:hint="cs"/>
                <w:b/>
                <w:szCs w:val="24"/>
                <w:rtl/>
              </w:rPr>
              <w:t>יסייע ב</w:t>
            </w:r>
            <w:r w:rsidRPr="00CA4F1D">
              <w:rPr>
                <w:rFonts w:ascii="Arial" w:hAnsi="Arial" w:cs="David" w:hint="cs"/>
                <w:b/>
                <w:szCs w:val="24"/>
                <w:rtl/>
              </w:rPr>
              <w:t xml:space="preserve">הורדת </w:t>
            </w:r>
            <w:r w:rsidRPr="00C17C20">
              <w:rPr>
                <w:rFonts w:ascii="Arial" w:hAnsi="Arial" w:cs="David" w:hint="cs"/>
                <w:bCs/>
                <w:szCs w:val="24"/>
                <w:rtl/>
              </w:rPr>
              <w:t>כמות התביעות המשפטיות</w:t>
            </w:r>
            <w:r w:rsidR="009B475B">
              <w:rPr>
                <w:rFonts w:ascii="Arial" w:hAnsi="Arial" w:cs="David" w:hint="cs"/>
                <w:bCs/>
                <w:szCs w:val="24"/>
                <w:rtl/>
              </w:rPr>
              <w:t>,</w:t>
            </w:r>
            <w:r w:rsidR="00CA4F1D" w:rsidRPr="00C17C20">
              <w:rPr>
                <w:rFonts w:ascii="Arial" w:hAnsi="Arial" w:cs="David" w:hint="cs"/>
                <w:bCs/>
                <w:szCs w:val="24"/>
                <w:rtl/>
              </w:rPr>
              <w:t xml:space="preserve"> הנובעות כיום </w:t>
            </w:r>
            <w:r w:rsidR="00C17C20" w:rsidRPr="00C17C20">
              <w:rPr>
                <w:rFonts w:ascii="Arial" w:hAnsi="Arial" w:cs="David" w:hint="cs"/>
                <w:bCs/>
                <w:szCs w:val="24"/>
                <w:rtl/>
              </w:rPr>
              <w:t>בחלקן הגדול באופן ישיר או עקיף</w:t>
            </w:r>
            <w:r w:rsidR="00CA4F1D" w:rsidRPr="00C17C20">
              <w:rPr>
                <w:rFonts w:ascii="Arial" w:hAnsi="Arial" w:cs="David" w:hint="cs"/>
                <w:bCs/>
                <w:szCs w:val="24"/>
                <w:rtl/>
              </w:rPr>
              <w:t xml:space="preserve"> מהיעדר הנ"ל</w:t>
            </w:r>
            <w:r w:rsidRPr="00C17C20">
              <w:rPr>
                <w:rFonts w:ascii="Arial" w:hAnsi="Arial" w:cs="David" w:hint="cs"/>
                <w:bCs/>
                <w:szCs w:val="24"/>
                <w:rtl/>
              </w:rPr>
              <w:t>.</w:t>
            </w:r>
          </w:p>
          <w:p w:rsidR="00643427" w:rsidRPr="00CA4F1D" w:rsidRDefault="00643427" w:rsidP="008C2B81">
            <w:pPr>
              <w:ind w:left="720"/>
              <w:jc w:val="both"/>
              <w:rPr>
                <w:rFonts w:ascii="Arial" w:hAnsi="Arial" w:cs="David"/>
                <w:b/>
                <w:szCs w:val="24"/>
                <w:rtl/>
              </w:rPr>
            </w:pPr>
          </w:p>
        </w:tc>
      </w:tr>
    </w:tbl>
    <w:p w:rsidR="003A4534" w:rsidRDefault="003A4534" w:rsidP="003A4534">
      <w:pPr>
        <w:rPr>
          <w:rFonts w:ascii="Arial" w:hAnsi="Arial" w:cs="Arial"/>
          <w:b/>
          <w:sz w:val="22"/>
          <w:szCs w:val="22"/>
          <w:rtl/>
        </w:rPr>
      </w:pPr>
      <w:r>
        <w:rPr>
          <w:rFonts w:ascii="Arial" w:hAnsi="Arial" w:cs="Arial" w:hint="cs"/>
          <w:b/>
          <w:sz w:val="22"/>
          <w:szCs w:val="22"/>
          <w:rtl/>
        </w:rPr>
        <w:lastRenderedPageBreak/>
        <w:t>חוות דעתי זו ניתנת מתוקף היותי הסמכות המקצועית לנושא זה.</w:t>
      </w: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63"/>
        <w:gridCol w:w="3110"/>
        <w:gridCol w:w="3847"/>
      </w:tblGrid>
      <w:tr w:rsidR="003A4534" w:rsidRPr="0053500C" w:rsidTr="00643427">
        <w:tc>
          <w:tcPr>
            <w:tcW w:w="2698" w:type="dxa"/>
            <w:tcBorders>
              <w:bottom w:val="single" w:sz="4" w:space="0" w:color="auto"/>
            </w:tcBorders>
          </w:tcPr>
          <w:p w:rsidR="003A4534" w:rsidRPr="0053500C" w:rsidRDefault="00721E28" w:rsidP="00F1178B">
            <w:pPr>
              <w:spacing w:line="360" w:lineRule="auto"/>
              <w:rPr>
                <w:rFonts w:ascii="Arial" w:hAnsi="Arial" w:cs="Arial"/>
                <w:b/>
                <w:sz w:val="22"/>
                <w:szCs w:val="22"/>
                <w:rtl/>
              </w:rPr>
            </w:pPr>
            <w:r>
              <w:rPr>
                <w:rFonts w:ascii="Arial" w:hAnsi="Arial" w:cs="Arial" w:hint="cs"/>
                <w:b/>
                <w:sz w:val="22"/>
                <w:szCs w:val="22"/>
                <w:rtl/>
              </w:rPr>
              <w:t xml:space="preserve"> </w:t>
            </w:r>
            <w:r w:rsidR="00F1178B">
              <w:rPr>
                <w:rFonts w:ascii="Arial" w:hAnsi="Arial" w:cs="Arial" w:hint="cs"/>
                <w:b/>
                <w:sz w:val="22"/>
                <w:szCs w:val="22"/>
                <w:rtl/>
              </w:rPr>
              <w:t>רן קויתי</w:t>
            </w:r>
          </w:p>
        </w:tc>
        <w:tc>
          <w:tcPr>
            <w:tcW w:w="3645" w:type="dxa"/>
            <w:tcBorders>
              <w:bottom w:val="single" w:sz="4" w:space="0" w:color="auto"/>
            </w:tcBorders>
          </w:tcPr>
          <w:p w:rsidR="003A4534" w:rsidRPr="0053500C" w:rsidRDefault="00F1178B" w:rsidP="0053500C">
            <w:pPr>
              <w:spacing w:line="360" w:lineRule="auto"/>
              <w:rPr>
                <w:rFonts w:ascii="Arial" w:hAnsi="Arial" w:cs="Arial"/>
                <w:b/>
                <w:sz w:val="22"/>
                <w:szCs w:val="22"/>
                <w:rtl/>
              </w:rPr>
            </w:pPr>
            <w:r>
              <w:rPr>
                <w:rFonts w:ascii="Arial" w:hAnsi="Arial" w:cs="Arial" w:hint="cs"/>
                <w:b/>
                <w:sz w:val="22"/>
                <w:szCs w:val="22"/>
                <w:rtl/>
              </w:rPr>
              <w:t xml:space="preserve">מ"מ מנהל </w:t>
            </w:r>
            <w:proofErr w:type="spellStart"/>
            <w:r>
              <w:rPr>
                <w:rFonts w:ascii="Arial" w:hAnsi="Arial" w:cs="Arial" w:hint="cs"/>
                <w:b/>
                <w:sz w:val="22"/>
                <w:szCs w:val="22"/>
                <w:rtl/>
              </w:rPr>
              <w:t>מנהל</w:t>
            </w:r>
            <w:proofErr w:type="spellEnd"/>
            <w:r>
              <w:rPr>
                <w:rFonts w:ascii="Arial" w:hAnsi="Arial" w:cs="Arial" w:hint="cs"/>
                <w:b/>
                <w:sz w:val="22"/>
                <w:szCs w:val="22"/>
                <w:rtl/>
              </w:rPr>
              <w:t xml:space="preserve"> אזורי תעשייה</w:t>
            </w:r>
          </w:p>
        </w:tc>
        <w:tc>
          <w:tcPr>
            <w:tcW w:w="2977" w:type="dxa"/>
            <w:tcBorders>
              <w:bottom w:val="single" w:sz="4" w:space="0" w:color="auto"/>
            </w:tcBorders>
          </w:tcPr>
          <w:p w:rsidR="003A4534" w:rsidRPr="0053500C" w:rsidRDefault="00E0422E" w:rsidP="0053500C">
            <w:pPr>
              <w:spacing w:line="360" w:lineRule="auto"/>
              <w:rPr>
                <w:rFonts w:ascii="Arial" w:hAnsi="Arial" w:cs="Arial"/>
                <w:b/>
                <w:sz w:val="22"/>
                <w:szCs w:val="22"/>
                <w:rtl/>
              </w:rPr>
            </w:pPr>
            <w:r w:rsidRPr="00E0422E">
              <w:rPr>
                <w:rFonts w:ascii="Arial" w:hAnsi="Arial" w:cs="Arial"/>
                <w:b/>
                <w:noProof/>
                <w:sz w:val="22"/>
                <w:szCs w:val="22"/>
                <w:rtl/>
                <w:lang w:eastAsia="en-US"/>
              </w:rPr>
              <w:drawing>
                <wp:inline distT="0" distB="0" distL="0" distR="0">
                  <wp:extent cx="2305685" cy="763270"/>
                  <wp:effectExtent l="0" t="0" r="0" b="0"/>
                  <wp:docPr id="3" name="תמונה 3" descr="C:\Users\OritI\Desktop\חתימ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ritI\Desktop\חתימה.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05685" cy="763270"/>
                          </a:xfrm>
                          <a:prstGeom prst="rect">
                            <a:avLst/>
                          </a:prstGeom>
                          <a:noFill/>
                          <a:ln>
                            <a:noFill/>
                          </a:ln>
                        </pic:spPr>
                      </pic:pic>
                    </a:graphicData>
                  </a:graphic>
                </wp:inline>
              </w:drawing>
            </w:r>
          </w:p>
        </w:tc>
      </w:tr>
      <w:tr w:rsidR="003A4534" w:rsidRPr="0053500C" w:rsidTr="00643427">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645"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2977"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D27C4" w:rsidRDefault="009D27C4">
      <w:r>
        <w:separator/>
      </w:r>
    </w:p>
    <w:p w:rsidR="009D27C4" w:rsidRDefault="009D27C4"/>
  </w:endnote>
  <w:endnote w:type="continuationSeparator" w:id="0">
    <w:p w:rsidR="009D27C4" w:rsidRDefault="009D27C4">
      <w:r>
        <w:continuationSeparator/>
      </w:r>
    </w:p>
    <w:p w:rsidR="009D27C4" w:rsidRDefault="009D27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A4EE8">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A4EE8">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A4EE8">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A4EE8">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D27C4" w:rsidRDefault="009D27C4">
      <w:r>
        <w:separator/>
      </w:r>
    </w:p>
    <w:p w:rsidR="009D27C4" w:rsidRDefault="009D27C4"/>
  </w:footnote>
  <w:footnote w:type="continuationSeparator" w:id="0">
    <w:p w:rsidR="009D27C4" w:rsidRDefault="009D27C4">
      <w:r>
        <w:continuationSeparator/>
      </w:r>
    </w:p>
    <w:p w:rsidR="009D27C4" w:rsidRDefault="009D27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9D27C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C3EE6"/>
    <w:multiLevelType w:val="hybridMultilevel"/>
    <w:tmpl w:val="41C44B88"/>
    <w:lvl w:ilvl="0" w:tplc="BC12AA0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0352B9"/>
    <w:multiLevelType w:val="hybridMultilevel"/>
    <w:tmpl w:val="40AC7040"/>
    <w:lvl w:ilvl="0" w:tplc="9392D740">
      <w:start w:val="1"/>
      <w:numFmt w:val="hebrew1"/>
      <w:lvlText w:val="%1."/>
      <w:lvlJc w:val="left"/>
      <w:pPr>
        <w:ind w:left="1140" w:hanging="4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C7B7AD7"/>
    <w:multiLevelType w:val="hybridMultilevel"/>
    <w:tmpl w:val="C296B01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C93002"/>
    <w:multiLevelType w:val="hybridMultilevel"/>
    <w:tmpl w:val="235E44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9CE20B9"/>
    <w:multiLevelType w:val="multilevel"/>
    <w:tmpl w:val="19E82AC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21D105F3"/>
    <w:multiLevelType w:val="hybridMultilevel"/>
    <w:tmpl w:val="EDAC7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AA6801"/>
    <w:multiLevelType w:val="multilevel"/>
    <w:tmpl w:val="9B686C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76F6AFA"/>
    <w:multiLevelType w:val="hybridMultilevel"/>
    <w:tmpl w:val="7410F7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2DB1B3C"/>
    <w:multiLevelType w:val="multilevel"/>
    <w:tmpl w:val="F5F8CC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05C265A"/>
    <w:multiLevelType w:val="hybridMultilevel"/>
    <w:tmpl w:val="F4DE7AA4"/>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224D53"/>
    <w:multiLevelType w:val="multilevel"/>
    <w:tmpl w:val="9B686C4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66FD3EFF"/>
    <w:multiLevelType w:val="hybridMultilevel"/>
    <w:tmpl w:val="191251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B71295E"/>
    <w:multiLevelType w:val="hybridMultilevel"/>
    <w:tmpl w:val="4544B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9"/>
  </w:num>
  <w:num w:numId="2">
    <w:abstractNumId w:val="12"/>
  </w:num>
  <w:num w:numId="3">
    <w:abstractNumId w:val="11"/>
  </w:num>
  <w:num w:numId="4">
    <w:abstractNumId w:val="16"/>
  </w:num>
  <w:num w:numId="5">
    <w:abstractNumId w:val="5"/>
  </w:num>
  <w:num w:numId="6">
    <w:abstractNumId w:val="7"/>
  </w:num>
  <w:num w:numId="7">
    <w:abstractNumId w:val="4"/>
  </w:num>
  <w:num w:numId="8">
    <w:abstractNumId w:val="2"/>
  </w:num>
  <w:num w:numId="9">
    <w:abstractNumId w:val="13"/>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3"/>
  </w:num>
  <w:num w:numId="13">
    <w:abstractNumId w:val="0"/>
  </w:num>
  <w:num w:numId="14">
    <w:abstractNumId w:val="14"/>
  </w:num>
  <w:num w:numId="15">
    <w:abstractNumId w:val="1"/>
  </w:num>
  <w:num w:numId="16">
    <w:abstractNumId w:val="9"/>
  </w:num>
  <w:num w:numId="17">
    <w:abstractNumId w:val="15"/>
  </w:num>
  <w:num w:numId="18">
    <w:abstractNumId w:val="17"/>
  </w:num>
  <w:num w:numId="19">
    <w:abstractNumId w:val="8"/>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34B4A"/>
    <w:rsid w:val="00034E62"/>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01D5"/>
    <w:rsid w:val="000711BF"/>
    <w:rsid w:val="00071A20"/>
    <w:rsid w:val="00075745"/>
    <w:rsid w:val="00076DFA"/>
    <w:rsid w:val="00085895"/>
    <w:rsid w:val="00090246"/>
    <w:rsid w:val="00093DA7"/>
    <w:rsid w:val="00093E3D"/>
    <w:rsid w:val="00094E88"/>
    <w:rsid w:val="000956BE"/>
    <w:rsid w:val="00097E14"/>
    <w:rsid w:val="000A0A56"/>
    <w:rsid w:val="000A1AF5"/>
    <w:rsid w:val="000A546E"/>
    <w:rsid w:val="000A59EC"/>
    <w:rsid w:val="000A5A53"/>
    <w:rsid w:val="000A6C0D"/>
    <w:rsid w:val="000B2F1F"/>
    <w:rsid w:val="000C13FD"/>
    <w:rsid w:val="000C17E7"/>
    <w:rsid w:val="000C19BB"/>
    <w:rsid w:val="000C1F9D"/>
    <w:rsid w:val="000D13A5"/>
    <w:rsid w:val="000D2CCC"/>
    <w:rsid w:val="000D6C77"/>
    <w:rsid w:val="000E2EF2"/>
    <w:rsid w:val="000E3E4D"/>
    <w:rsid w:val="000E5699"/>
    <w:rsid w:val="000E5C54"/>
    <w:rsid w:val="000F35E3"/>
    <w:rsid w:val="000F5445"/>
    <w:rsid w:val="0010592C"/>
    <w:rsid w:val="00107607"/>
    <w:rsid w:val="00107E39"/>
    <w:rsid w:val="00110868"/>
    <w:rsid w:val="0011153E"/>
    <w:rsid w:val="001120E3"/>
    <w:rsid w:val="001164D1"/>
    <w:rsid w:val="00116637"/>
    <w:rsid w:val="001214F1"/>
    <w:rsid w:val="001225BC"/>
    <w:rsid w:val="00122DB5"/>
    <w:rsid w:val="00127A1E"/>
    <w:rsid w:val="00130E95"/>
    <w:rsid w:val="00132FBE"/>
    <w:rsid w:val="001359C1"/>
    <w:rsid w:val="0014099C"/>
    <w:rsid w:val="00142E31"/>
    <w:rsid w:val="00143024"/>
    <w:rsid w:val="00143EE5"/>
    <w:rsid w:val="00151DD2"/>
    <w:rsid w:val="00155BFD"/>
    <w:rsid w:val="00165002"/>
    <w:rsid w:val="00165014"/>
    <w:rsid w:val="001654C4"/>
    <w:rsid w:val="001656CB"/>
    <w:rsid w:val="0017202E"/>
    <w:rsid w:val="001764B5"/>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D3EE0"/>
    <w:rsid w:val="001D531F"/>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1EF2"/>
    <w:rsid w:val="00232CC8"/>
    <w:rsid w:val="002335DC"/>
    <w:rsid w:val="00245502"/>
    <w:rsid w:val="00251986"/>
    <w:rsid w:val="00261BFF"/>
    <w:rsid w:val="00263787"/>
    <w:rsid w:val="00264C3F"/>
    <w:rsid w:val="00265880"/>
    <w:rsid w:val="002674C8"/>
    <w:rsid w:val="00275E5D"/>
    <w:rsid w:val="00276B4D"/>
    <w:rsid w:val="002773D2"/>
    <w:rsid w:val="00286A2C"/>
    <w:rsid w:val="00287626"/>
    <w:rsid w:val="0029022F"/>
    <w:rsid w:val="00290F14"/>
    <w:rsid w:val="00294E09"/>
    <w:rsid w:val="00295AF5"/>
    <w:rsid w:val="00296202"/>
    <w:rsid w:val="002A020E"/>
    <w:rsid w:val="002A312A"/>
    <w:rsid w:val="002A3C91"/>
    <w:rsid w:val="002A5EF6"/>
    <w:rsid w:val="002A650B"/>
    <w:rsid w:val="002B01BA"/>
    <w:rsid w:val="002B2F0F"/>
    <w:rsid w:val="002B3B2A"/>
    <w:rsid w:val="002B46C2"/>
    <w:rsid w:val="002B6E32"/>
    <w:rsid w:val="002C2712"/>
    <w:rsid w:val="002C4C45"/>
    <w:rsid w:val="002C6344"/>
    <w:rsid w:val="002E0DA8"/>
    <w:rsid w:val="002E11BE"/>
    <w:rsid w:val="002E137E"/>
    <w:rsid w:val="002E4859"/>
    <w:rsid w:val="002E4C2E"/>
    <w:rsid w:val="002E6DB6"/>
    <w:rsid w:val="002E7C45"/>
    <w:rsid w:val="002F0928"/>
    <w:rsid w:val="002F64F1"/>
    <w:rsid w:val="002F670D"/>
    <w:rsid w:val="003016BC"/>
    <w:rsid w:val="003021F0"/>
    <w:rsid w:val="00302753"/>
    <w:rsid w:val="00310559"/>
    <w:rsid w:val="0031223C"/>
    <w:rsid w:val="00317F30"/>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46B3"/>
    <w:rsid w:val="00387160"/>
    <w:rsid w:val="00387598"/>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3F58BE"/>
    <w:rsid w:val="004051DD"/>
    <w:rsid w:val="004059BD"/>
    <w:rsid w:val="00406E4C"/>
    <w:rsid w:val="004073D3"/>
    <w:rsid w:val="004152A1"/>
    <w:rsid w:val="00417B88"/>
    <w:rsid w:val="00422717"/>
    <w:rsid w:val="004363E3"/>
    <w:rsid w:val="00436555"/>
    <w:rsid w:val="00436B87"/>
    <w:rsid w:val="004377F8"/>
    <w:rsid w:val="00442CAB"/>
    <w:rsid w:val="00453AFC"/>
    <w:rsid w:val="004548E3"/>
    <w:rsid w:val="00455283"/>
    <w:rsid w:val="00455A97"/>
    <w:rsid w:val="004568CA"/>
    <w:rsid w:val="00456FE1"/>
    <w:rsid w:val="0045706C"/>
    <w:rsid w:val="004573A5"/>
    <w:rsid w:val="0046043D"/>
    <w:rsid w:val="0046509C"/>
    <w:rsid w:val="00467CDF"/>
    <w:rsid w:val="00470388"/>
    <w:rsid w:val="0047787B"/>
    <w:rsid w:val="00481115"/>
    <w:rsid w:val="004821D8"/>
    <w:rsid w:val="00484F17"/>
    <w:rsid w:val="00490539"/>
    <w:rsid w:val="004A0DB2"/>
    <w:rsid w:val="004A47A6"/>
    <w:rsid w:val="004B1D89"/>
    <w:rsid w:val="004C00D7"/>
    <w:rsid w:val="004C7783"/>
    <w:rsid w:val="004D1FE7"/>
    <w:rsid w:val="004D3DEB"/>
    <w:rsid w:val="004D6229"/>
    <w:rsid w:val="004E4FDF"/>
    <w:rsid w:val="004F083F"/>
    <w:rsid w:val="004F0AE1"/>
    <w:rsid w:val="004F46FF"/>
    <w:rsid w:val="004F7D02"/>
    <w:rsid w:val="005063DE"/>
    <w:rsid w:val="00506B7D"/>
    <w:rsid w:val="005078D6"/>
    <w:rsid w:val="00510A34"/>
    <w:rsid w:val="00511A98"/>
    <w:rsid w:val="00517084"/>
    <w:rsid w:val="00522E69"/>
    <w:rsid w:val="00525C85"/>
    <w:rsid w:val="00525EC5"/>
    <w:rsid w:val="0052610D"/>
    <w:rsid w:val="005266FC"/>
    <w:rsid w:val="00534614"/>
    <w:rsid w:val="0053500C"/>
    <w:rsid w:val="005364A2"/>
    <w:rsid w:val="005371C2"/>
    <w:rsid w:val="00542E3D"/>
    <w:rsid w:val="00546E97"/>
    <w:rsid w:val="0055081C"/>
    <w:rsid w:val="00552C50"/>
    <w:rsid w:val="00554D5C"/>
    <w:rsid w:val="00557197"/>
    <w:rsid w:val="005571EE"/>
    <w:rsid w:val="005627C8"/>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17DA4"/>
    <w:rsid w:val="00620914"/>
    <w:rsid w:val="006272A1"/>
    <w:rsid w:val="00631A6B"/>
    <w:rsid w:val="00632B59"/>
    <w:rsid w:val="0063425E"/>
    <w:rsid w:val="00635C6A"/>
    <w:rsid w:val="00635E82"/>
    <w:rsid w:val="00643427"/>
    <w:rsid w:val="00644278"/>
    <w:rsid w:val="006450D5"/>
    <w:rsid w:val="00647CE7"/>
    <w:rsid w:val="00652A34"/>
    <w:rsid w:val="0065320D"/>
    <w:rsid w:val="00653F4A"/>
    <w:rsid w:val="00654C58"/>
    <w:rsid w:val="00660270"/>
    <w:rsid w:val="0066201D"/>
    <w:rsid w:val="006622EC"/>
    <w:rsid w:val="00665DAC"/>
    <w:rsid w:val="006702AD"/>
    <w:rsid w:val="00673EB3"/>
    <w:rsid w:val="00683430"/>
    <w:rsid w:val="00684B36"/>
    <w:rsid w:val="00693734"/>
    <w:rsid w:val="0069510D"/>
    <w:rsid w:val="006961D5"/>
    <w:rsid w:val="006A52E7"/>
    <w:rsid w:val="006A6017"/>
    <w:rsid w:val="006A7C65"/>
    <w:rsid w:val="006B52D5"/>
    <w:rsid w:val="006B75D7"/>
    <w:rsid w:val="006C56A8"/>
    <w:rsid w:val="006C7E45"/>
    <w:rsid w:val="006D1DF1"/>
    <w:rsid w:val="006D320D"/>
    <w:rsid w:val="006D3FF2"/>
    <w:rsid w:val="006D5084"/>
    <w:rsid w:val="006D6F7C"/>
    <w:rsid w:val="006E0ED0"/>
    <w:rsid w:val="006E2F5F"/>
    <w:rsid w:val="006E404F"/>
    <w:rsid w:val="006E4240"/>
    <w:rsid w:val="006E4A51"/>
    <w:rsid w:val="006E60D3"/>
    <w:rsid w:val="006F070F"/>
    <w:rsid w:val="006F200B"/>
    <w:rsid w:val="006F5608"/>
    <w:rsid w:val="0070004F"/>
    <w:rsid w:val="00703588"/>
    <w:rsid w:val="0070490E"/>
    <w:rsid w:val="007131DA"/>
    <w:rsid w:val="00713905"/>
    <w:rsid w:val="007152FD"/>
    <w:rsid w:val="00720274"/>
    <w:rsid w:val="00721E28"/>
    <w:rsid w:val="0072425F"/>
    <w:rsid w:val="00725BF5"/>
    <w:rsid w:val="00735CCF"/>
    <w:rsid w:val="007360B0"/>
    <w:rsid w:val="007372FC"/>
    <w:rsid w:val="00743DA5"/>
    <w:rsid w:val="00744EDD"/>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639D"/>
    <w:rsid w:val="007A711A"/>
    <w:rsid w:val="007B09FF"/>
    <w:rsid w:val="007B29E7"/>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2929"/>
    <w:rsid w:val="00872972"/>
    <w:rsid w:val="008757B7"/>
    <w:rsid w:val="00883EB8"/>
    <w:rsid w:val="00886647"/>
    <w:rsid w:val="008964C1"/>
    <w:rsid w:val="00896D48"/>
    <w:rsid w:val="008A08EA"/>
    <w:rsid w:val="008A16C5"/>
    <w:rsid w:val="008B0DAC"/>
    <w:rsid w:val="008C0741"/>
    <w:rsid w:val="008C1D8F"/>
    <w:rsid w:val="008C2B81"/>
    <w:rsid w:val="008C39D0"/>
    <w:rsid w:val="008C6CA0"/>
    <w:rsid w:val="008D0AAD"/>
    <w:rsid w:val="008D13E9"/>
    <w:rsid w:val="008D7453"/>
    <w:rsid w:val="008E0ADF"/>
    <w:rsid w:val="008E12B8"/>
    <w:rsid w:val="008E157C"/>
    <w:rsid w:val="008E4D0D"/>
    <w:rsid w:val="008E50EF"/>
    <w:rsid w:val="008F711D"/>
    <w:rsid w:val="008F7601"/>
    <w:rsid w:val="00901F5C"/>
    <w:rsid w:val="00904151"/>
    <w:rsid w:val="0090746F"/>
    <w:rsid w:val="00911961"/>
    <w:rsid w:val="009146AE"/>
    <w:rsid w:val="00914C5E"/>
    <w:rsid w:val="00923BF4"/>
    <w:rsid w:val="0093162F"/>
    <w:rsid w:val="00931C9A"/>
    <w:rsid w:val="0093568E"/>
    <w:rsid w:val="00936A94"/>
    <w:rsid w:val="00937A64"/>
    <w:rsid w:val="00937B51"/>
    <w:rsid w:val="0094095E"/>
    <w:rsid w:val="00950FA5"/>
    <w:rsid w:val="00954932"/>
    <w:rsid w:val="00954D7C"/>
    <w:rsid w:val="00956EF8"/>
    <w:rsid w:val="00975545"/>
    <w:rsid w:val="00981A13"/>
    <w:rsid w:val="009821C2"/>
    <w:rsid w:val="00982DAB"/>
    <w:rsid w:val="00987776"/>
    <w:rsid w:val="0099130A"/>
    <w:rsid w:val="009936C6"/>
    <w:rsid w:val="0099390F"/>
    <w:rsid w:val="00993B88"/>
    <w:rsid w:val="00993C46"/>
    <w:rsid w:val="00995325"/>
    <w:rsid w:val="00995667"/>
    <w:rsid w:val="00995EE9"/>
    <w:rsid w:val="00996454"/>
    <w:rsid w:val="009A0A25"/>
    <w:rsid w:val="009B475B"/>
    <w:rsid w:val="009B5AE2"/>
    <w:rsid w:val="009C471B"/>
    <w:rsid w:val="009D126C"/>
    <w:rsid w:val="009D1D9E"/>
    <w:rsid w:val="009D27C4"/>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3DA7"/>
    <w:rsid w:val="00A37014"/>
    <w:rsid w:val="00A44570"/>
    <w:rsid w:val="00A44E15"/>
    <w:rsid w:val="00A536B6"/>
    <w:rsid w:val="00A53CCE"/>
    <w:rsid w:val="00A60DA7"/>
    <w:rsid w:val="00A64337"/>
    <w:rsid w:val="00A64A82"/>
    <w:rsid w:val="00A66DF1"/>
    <w:rsid w:val="00A66F8F"/>
    <w:rsid w:val="00A7169D"/>
    <w:rsid w:val="00A7192D"/>
    <w:rsid w:val="00A75364"/>
    <w:rsid w:val="00A77186"/>
    <w:rsid w:val="00A77A37"/>
    <w:rsid w:val="00A809D2"/>
    <w:rsid w:val="00A81A53"/>
    <w:rsid w:val="00A838B1"/>
    <w:rsid w:val="00A94EDA"/>
    <w:rsid w:val="00A95294"/>
    <w:rsid w:val="00A95E14"/>
    <w:rsid w:val="00A96D36"/>
    <w:rsid w:val="00A9792C"/>
    <w:rsid w:val="00AA47EE"/>
    <w:rsid w:val="00AA4EE8"/>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5276"/>
    <w:rsid w:val="00B25360"/>
    <w:rsid w:val="00B311F7"/>
    <w:rsid w:val="00B32199"/>
    <w:rsid w:val="00B32FEC"/>
    <w:rsid w:val="00B36276"/>
    <w:rsid w:val="00B373C8"/>
    <w:rsid w:val="00B42292"/>
    <w:rsid w:val="00B45346"/>
    <w:rsid w:val="00B45F2A"/>
    <w:rsid w:val="00B46085"/>
    <w:rsid w:val="00B47814"/>
    <w:rsid w:val="00B5086D"/>
    <w:rsid w:val="00B52B7B"/>
    <w:rsid w:val="00B53333"/>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B656C"/>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7C20"/>
    <w:rsid w:val="00C20DFA"/>
    <w:rsid w:val="00C26594"/>
    <w:rsid w:val="00C27152"/>
    <w:rsid w:val="00C27ECA"/>
    <w:rsid w:val="00C306D8"/>
    <w:rsid w:val="00C3106E"/>
    <w:rsid w:val="00C33476"/>
    <w:rsid w:val="00C412FF"/>
    <w:rsid w:val="00C4568D"/>
    <w:rsid w:val="00C459B3"/>
    <w:rsid w:val="00C546FB"/>
    <w:rsid w:val="00C56785"/>
    <w:rsid w:val="00C5789C"/>
    <w:rsid w:val="00C63552"/>
    <w:rsid w:val="00C67EC9"/>
    <w:rsid w:val="00C733C5"/>
    <w:rsid w:val="00C74326"/>
    <w:rsid w:val="00C77482"/>
    <w:rsid w:val="00C80EF4"/>
    <w:rsid w:val="00C849BD"/>
    <w:rsid w:val="00C86AFB"/>
    <w:rsid w:val="00C92B71"/>
    <w:rsid w:val="00C973F7"/>
    <w:rsid w:val="00C9775B"/>
    <w:rsid w:val="00CA0BC0"/>
    <w:rsid w:val="00CA2199"/>
    <w:rsid w:val="00CA2A33"/>
    <w:rsid w:val="00CA4F1D"/>
    <w:rsid w:val="00CA6065"/>
    <w:rsid w:val="00CB0DB8"/>
    <w:rsid w:val="00CB1244"/>
    <w:rsid w:val="00CB535D"/>
    <w:rsid w:val="00CC44D4"/>
    <w:rsid w:val="00CC7417"/>
    <w:rsid w:val="00CD28A7"/>
    <w:rsid w:val="00CD2C18"/>
    <w:rsid w:val="00CE0CE2"/>
    <w:rsid w:val="00CE1CEF"/>
    <w:rsid w:val="00CE346C"/>
    <w:rsid w:val="00CE70B4"/>
    <w:rsid w:val="00CF175C"/>
    <w:rsid w:val="00CF18B8"/>
    <w:rsid w:val="00CF3FC4"/>
    <w:rsid w:val="00CF632A"/>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54505"/>
    <w:rsid w:val="00D62542"/>
    <w:rsid w:val="00D62B51"/>
    <w:rsid w:val="00D62C1A"/>
    <w:rsid w:val="00D6674C"/>
    <w:rsid w:val="00D70C69"/>
    <w:rsid w:val="00D71C75"/>
    <w:rsid w:val="00D745C6"/>
    <w:rsid w:val="00D75C99"/>
    <w:rsid w:val="00D871F0"/>
    <w:rsid w:val="00D92E7A"/>
    <w:rsid w:val="00D94A54"/>
    <w:rsid w:val="00DA0BC2"/>
    <w:rsid w:val="00DB344B"/>
    <w:rsid w:val="00DB509A"/>
    <w:rsid w:val="00DB6921"/>
    <w:rsid w:val="00DC073E"/>
    <w:rsid w:val="00DC09CA"/>
    <w:rsid w:val="00DC18AA"/>
    <w:rsid w:val="00DC42DC"/>
    <w:rsid w:val="00DD2594"/>
    <w:rsid w:val="00DD4AF7"/>
    <w:rsid w:val="00DD4FBB"/>
    <w:rsid w:val="00DE3F27"/>
    <w:rsid w:val="00DF35C9"/>
    <w:rsid w:val="00E029D6"/>
    <w:rsid w:val="00E0422E"/>
    <w:rsid w:val="00E043B6"/>
    <w:rsid w:val="00E06167"/>
    <w:rsid w:val="00E1040D"/>
    <w:rsid w:val="00E1046C"/>
    <w:rsid w:val="00E122B7"/>
    <w:rsid w:val="00E15C5D"/>
    <w:rsid w:val="00E212E4"/>
    <w:rsid w:val="00E24469"/>
    <w:rsid w:val="00E26F44"/>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81BC1"/>
    <w:rsid w:val="00E971E7"/>
    <w:rsid w:val="00EA61C2"/>
    <w:rsid w:val="00EA6FA5"/>
    <w:rsid w:val="00EA72BC"/>
    <w:rsid w:val="00EB1981"/>
    <w:rsid w:val="00EC447A"/>
    <w:rsid w:val="00EC455E"/>
    <w:rsid w:val="00EC7E91"/>
    <w:rsid w:val="00ED078B"/>
    <w:rsid w:val="00ED1000"/>
    <w:rsid w:val="00ED116B"/>
    <w:rsid w:val="00ED4B53"/>
    <w:rsid w:val="00EE0343"/>
    <w:rsid w:val="00EE121C"/>
    <w:rsid w:val="00EE78E4"/>
    <w:rsid w:val="00EE7A9E"/>
    <w:rsid w:val="00EF079D"/>
    <w:rsid w:val="00EF49BD"/>
    <w:rsid w:val="00F014F0"/>
    <w:rsid w:val="00F035DC"/>
    <w:rsid w:val="00F0733C"/>
    <w:rsid w:val="00F07871"/>
    <w:rsid w:val="00F10A85"/>
    <w:rsid w:val="00F114E1"/>
    <w:rsid w:val="00F1178B"/>
    <w:rsid w:val="00F11D80"/>
    <w:rsid w:val="00F12E40"/>
    <w:rsid w:val="00F2680D"/>
    <w:rsid w:val="00F27ED2"/>
    <w:rsid w:val="00F31F2F"/>
    <w:rsid w:val="00F33914"/>
    <w:rsid w:val="00F35D41"/>
    <w:rsid w:val="00F37620"/>
    <w:rsid w:val="00F40315"/>
    <w:rsid w:val="00F403CD"/>
    <w:rsid w:val="00F44898"/>
    <w:rsid w:val="00F53C65"/>
    <w:rsid w:val="00F57AA4"/>
    <w:rsid w:val="00F63DF0"/>
    <w:rsid w:val="00F64AF7"/>
    <w:rsid w:val="00F77B73"/>
    <w:rsid w:val="00F80F86"/>
    <w:rsid w:val="00F81536"/>
    <w:rsid w:val="00F8158B"/>
    <w:rsid w:val="00F81617"/>
    <w:rsid w:val="00F8314F"/>
    <w:rsid w:val="00F834CE"/>
    <w:rsid w:val="00F879FC"/>
    <w:rsid w:val="00F92F92"/>
    <w:rsid w:val="00F941B9"/>
    <w:rsid w:val="00FA1ABA"/>
    <w:rsid w:val="00FA5F7B"/>
    <w:rsid w:val="00FB3E73"/>
    <w:rsid w:val="00FB4822"/>
    <w:rsid w:val="00FB4938"/>
    <w:rsid w:val="00FB4AA5"/>
    <w:rsid w:val="00FC1149"/>
    <w:rsid w:val="00FC175B"/>
    <w:rsid w:val="00FC3516"/>
    <w:rsid w:val="00FC43DB"/>
    <w:rsid w:val="00FC7993"/>
    <w:rsid w:val="00FD0AFF"/>
    <w:rsid w:val="00FD1376"/>
    <w:rsid w:val="00FD72DB"/>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12CB810"/>
  <w15:docId w15:val="{3E0128FF-B7B9-468E-A8C7-5AA7D42C9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4811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32978821">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7816C2-00FF-49DD-8ECF-B5880C3D7E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775</Words>
  <Characters>3876</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4642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6</cp:revision>
  <cp:lastPrinted>2019-11-11T08:27:00Z</cp:lastPrinted>
  <dcterms:created xsi:type="dcterms:W3CDTF">2020-12-06T20:49:00Z</dcterms:created>
  <dcterms:modified xsi:type="dcterms:W3CDTF">2020-12-24T07:38:00Z</dcterms:modified>
</cp:coreProperties>
</file>